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Mathematics - Algebra with Geometry</w:t>
      </w:r>
    </w:p>
    <w:p>
      <w:pPr>
        <w:keepNext w:val="1"/>
        <w:spacing w:after="10"/>
      </w:pPr>
      <w:r>
        <w:rPr>
          <w:b/>
          <w:bCs/>
        </w:rPr>
        <w:t xml:space="preserve">Koordynator przedmiotu: </w:t>
      </w:r>
    </w:p>
    <w:p>
      <w:pPr>
        <w:spacing w:before="20" w:after="190"/>
      </w:pPr>
      <w:r>
        <w:rPr/>
        <w:t xml:space="preserve">dr inż. Tomasz Traczyk, mgr Anna Zalewska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Environmental Engineering</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1110-ISISR-ISA-1201</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- 30 godz., ćwiczenia - 30 godz. , przygotowanie do egzaminu i udział w egzaminie 50 godz., zadania domowe - 40 godz.</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The knowledge of an extended program of mathematics for secondary school.</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To acquaint students with basic notions of algebra, analytic geometry and differential geometry.
To learn students to use these notions in practical problems. 
</w:t>
      </w:r>
    </w:p>
    <w:p>
      <w:pPr>
        <w:keepNext w:val="1"/>
        <w:spacing w:after="10"/>
      </w:pPr>
      <w:r>
        <w:rPr>
          <w:b/>
          <w:bCs/>
        </w:rPr>
        <w:t xml:space="preserve">Treści kształcenia: </w:t>
      </w:r>
    </w:p>
    <w:p>
      <w:pPr>
        <w:spacing w:before="20" w:after="190"/>
      </w:pPr>
      <w:r>
        <w:rPr/>
        <w:t xml:space="preserve"> Groups and fields. The field of complex numbers.
 Vector spaces. Linear combination of vectors. Basis and dimension of a vector space.
 Matrices. Linear transformations. Determinants and their properties
 Rank of a matrix. Systems of linear equations-the Cramer theorem, the Kronecker-Capelli theorem, the Gauss elimination method.
 Eigenvalues and eigenvectors of  linear transformations. Quadratic forms.
 Vectors in three dimensions. The scalar, vector and triple scalar  product of vectors.
 Plane and line in space.  Surfaces in space.
 Parametric equations of space curves. The Frenet trihedron.
 Curvature and torsion of a curve. Tangent plane and normal line to a  surface.
Tutorials: 
 Plane curves: circle, parabola, ellipse, hyperbola.
 Polar coordinates . Decomposition of rational functions into partial fractions.
 Complex numbers-operations on complex numbers, the trigonometric form, Moivre’s formula, roots of complex numbers, polynomials in complex domain.  
 Vector spaces- linear combination of vectors, basis and dimension of a vector space. 
 Matrices. Linear transformations and their matrices. Determinants. 
  The first control test
 An inverse matrix. Matrix equations. Systems of linear equations- the Cramer theorem, the Kronecker-Capelli theorem, the Gauss elimination method. Linear systems with parameters.
 Eigenvalues and eigenvectors of matrices. Quadratic forms.
 Plane in space,  Line in space
The second control test
 Surfaces in space, The Frenet trihedron. Curvature and torsion of a curve.  Tangent
 plane and normal line to a surface.
</w:t>
      </w:r>
    </w:p>
    <w:p>
      <w:pPr>
        <w:keepNext w:val="1"/>
        <w:spacing w:after="10"/>
      </w:pPr>
      <w:r>
        <w:rPr>
          <w:b/>
          <w:bCs/>
        </w:rPr>
        <w:t xml:space="preserve">Metody oceny: </w:t>
      </w:r>
    </w:p>
    <w:p>
      <w:pPr>
        <w:spacing w:before="20" w:after="190"/>
      </w:pPr>
      <w:r>
        <w:rPr/>
        <w:t xml:space="preserve">The subject is assessed on the basis of  a number of points obtained for tutorial as well as on the basis  of  the examination.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S.K. Stein, Calculus and Analytic Geometry,  McGraw-Hill Book Company, 1987.
2.	David Poole, Linear Algebra (A Modern Introduction), Thomas Books/Cole, Second Edition, 2006.
3.	S. Lipschutz, M. Lipson, Linear Algebra, McGraw-Hill, Third Edition, 2001. 
</w:t>
      </w:r>
    </w:p>
    <w:p>
      <w:pPr>
        <w:keepNext w:val="1"/>
        <w:spacing w:after="10"/>
      </w:pPr>
      <w:r>
        <w:rPr>
          <w:b/>
          <w:bCs/>
        </w:rPr>
        <w:t xml:space="preserve">Witryna www przedmiotu: </w:t>
      </w:r>
    </w:p>
    <w:p>
      <w:pPr>
        <w:spacing w:before="20" w:after="190"/>
      </w:pPr>
      <w:r>
        <w:rPr/>
        <w:t xml:space="preserve">Moodle ePW</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uporządkowaną wiedzę z matematyki obejmującą algebrę liniową i elementy geometrii</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IS_W01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zastosować narzędzia algebry liniowej do rozwiązywania problemów spotykanych w technice.</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IS_U11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się i podnoszenia swoich kompetencji.</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Student jest gotów pracować indywidualnie i w zespole</w:t>
      </w:r>
    </w:p>
    <w:p>
      <w:pPr>
        <w:spacing w:before="60"/>
      </w:pPr>
      <w:r>
        <w:rPr/>
        <w:t xml:space="preserve">Weryfikacja: </w:t>
      </w:r>
    </w:p>
    <w:p>
      <w:pPr>
        <w:spacing w:before="20" w:after="190"/>
      </w:pPr>
      <w:r>
        <w:rPr/>
        <w:t xml:space="preserve">Rozwiązywanie zadań na zajęciach</w:t>
      </w:r>
    </w:p>
    <w:p>
      <w:pPr>
        <w:spacing w:before="20" w:after="190"/>
      </w:pPr>
      <w:r>
        <w:rPr>
          <w:b/>
          <w:bCs/>
        </w:rPr>
        <w:t xml:space="preserve">Powiązane charakterystyki kierunkowe: </w:t>
      </w:r>
      <w:r>
        <w:rPr/>
        <w:t xml:space="preserve">IS_K04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2026-09-13T21:25:21+02:00</dcterms:created>
  <dcterms:modified xsi:type="dcterms:W3CDTF">2026-09-13T21:25:21+02:00</dcterms:modified>
</cp:coreProperties>
</file>

<file path=docProps/custom.xml><?xml version="1.0" encoding="utf-8"?>
<Properties xmlns="http://schemas.openxmlformats.org/officeDocument/2006/custom-properties" xmlns:vt="http://schemas.openxmlformats.org/officeDocument/2006/docPropsVTypes"/>
</file>