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(WN2A_05_05)</w:t>
      </w:r>
    </w:p>
    <w:p>
      <w:pPr>
        <w:keepNext w:val="1"/>
        <w:spacing w:after="10"/>
      </w:pPr>
      <w:r>
        <w:rPr>
          <w:b/>
          <w:bCs/>
        </w:rPr>
        <w:t xml:space="preserve">Koordynator przedmiotu: </w:t>
      </w:r>
    </w:p>
    <w:p>
      <w:pPr>
        <w:spacing w:before="20" w:after="190"/>
      </w:pPr>
      <w:r>
        <w:rPr/>
        <w:t xml:space="preserve">dr  inż. Sabina Wilkanowicz/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I2A_U01</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U02: </w:t>
      </w:r>
    </w:p>
    <w:p>
      <w:pPr/>
      <w:r>
        <w:rPr/>
        <w:t xml:space="preserve">Has advanced linguistic skills in the field of natural organic compounds.</w:t>
      </w:r>
    </w:p>
    <w:p>
      <w:pPr>
        <w:spacing w:before="60"/>
      </w:pPr>
      <w:r>
        <w:rPr/>
        <w:t xml:space="preserve">Weryfikacja: </w:t>
      </w:r>
    </w:p>
    <w:p>
      <w:pPr>
        <w:spacing w:before="20" w:after="190"/>
      </w:pPr>
      <w:r>
        <w:rPr/>
        <w:t xml:space="preserve">Field of study related learning outcome</w:t>
      </w:r>
    </w:p>
    <w:p>
      <w:pPr>
        <w:spacing w:before="20" w:after="190"/>
      </w:pPr>
      <w:r>
        <w:rPr>
          <w:b/>
          <w:bCs/>
        </w:rPr>
        <w:t xml:space="preserve">Powiązane charakterystyki kierunkowe: </w:t>
      </w:r>
      <w:r>
        <w:rPr/>
        <w:t xml:space="preserve">I2A_U02</w:t>
      </w:r>
    </w:p>
    <w:p>
      <w:pPr>
        <w:spacing w:before="20" w:after="190"/>
      </w:pPr>
      <w:r>
        <w:rPr>
          <w:b/>
          <w:bCs/>
        </w:rPr>
        <w:t xml:space="preserve">Powiązane charakterystyki obszarowe: </w:t>
      </w:r>
      <w:r>
        <w:rPr/>
        <w:t xml:space="preserve">P7U_U, I.P7S_UK</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2026-09-07T00:22:16+02:00</dcterms:created>
  <dcterms:modified xsi:type="dcterms:W3CDTF">2026-09-07T00:22:16+02:00</dcterms:modified>
</cp:coreProperties>
</file>

<file path=docProps/custom.xml><?xml version="1.0" encoding="utf-8"?>
<Properties xmlns="http://schemas.openxmlformats.org/officeDocument/2006/custom-properties" xmlns:vt="http://schemas.openxmlformats.org/officeDocument/2006/docPropsVTypes"/>
</file>