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 dr hab. inż. Grzegorz Makomaski,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- 50h; Projekt: liczba godzin według planu studiów - 10 h; pisemne opracowanie projektu - 15 h; razem - 25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pisemne opracowanie projektu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 max. 16</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oraz  w zakresie projektowania form wtryskowych do otrzymywania wyrobów z tworzyw sztucznych, z uwzględnieniem specyficznych właściwości wybranych materiałów polimerowych.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P1- Zadanie projektowe dotyczące opracowania formy wtryskowej , z uwzględnieniem właściwości wybranego materiału polimerowego. P2 - Zapoznanie z programem SolidWorks. Wykonanie modelu formy wtryskowej za pomocą programu SolidWorks.</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 Potrafi pozyskiwać informacje z literatury, baz danych oraz innych właściwie dobranych źródeł i wykorzystanie ich w opracowaniu zadania projektowego.</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wykonanego projektu.</w:t>
      </w:r>
    </w:p>
    <w:p>
      <w:pPr>
        <w:spacing w:before="60"/>
      </w:pPr>
      <w:r>
        <w:rPr/>
        <w:t xml:space="preserve">Weryfikacja: </w:t>
      </w:r>
    </w:p>
    <w:p>
      <w:pPr>
        <w:spacing w:before="20" w:after="190"/>
      </w:pPr>
      <w:r>
        <w:rPr/>
        <w:t xml:space="preserve">Ocena wykonania zadania projektowego (P1)</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 </w:t>
      </w:r>
    </w:p>
    <w:p>
      <w:pPr/>
      <w:r>
        <w:rPr/>
        <w:t xml:space="preserve">Potrafi wykorzystać do rozwiązywania zadań inżynierskich i projektowych specjalistyczne komputerowe programy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konieczności przestrzegania praw autorskich przy realizacji zadań projektowych.</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C2A_K03</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K04: </w:t>
      </w:r>
    </w:p>
    <w:p>
      <w:pPr/>
      <w:r>
        <w:rPr/>
        <w:t xml:space="preserve">Potrafi współpracować w grupie realizującej wspólne zadanie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2026-10-03T23:33:43+02:00</dcterms:created>
  <dcterms:modified xsi:type="dcterms:W3CDTF">2026-10-03T23:33:43+02:00</dcterms:modified>
</cp:coreProperties>
</file>

<file path=docProps/custom.xml><?xml version="1.0" encoding="utf-8"?>
<Properties xmlns="http://schemas.openxmlformats.org/officeDocument/2006/custom-properties" xmlns:vt="http://schemas.openxmlformats.org/officeDocument/2006/docPropsVTypes"/>
</file>