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Bezpieczeństwo pracy w budownictwie - projekt (KB) (BN1A_57/02)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/Roman Marcinkowski/ profesor uczelni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bloku dyplomowego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BN1A_57/02_P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 10h; Przygotowanie się do zajęć 10h; Przygotowanie do zaliczenia 10h; Wykonanie projektów 20h; Razem 50h = 2 ECTS 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Projekty - 10h; Razem 10h = 0,4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 10h; Przygotowanie się do zajęć 10h; Przygotowanie do zaliczenia 10h; Wykonanie projektów 20h; Razem 50h = 2 ECTS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 Projekty: 10 - 15.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nabycie przez studentów wiedzy i kompetencji w zakresie zarządzania bezpieczeństwem pracy na budowie i w firmie budowlanej, w tym zasad organizowania bezpiecznych warunków przy realizacji prac budowlanych.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P1. Opracowanie planu bioz dla budowy (dla określonego obiektu, etapu budowy i warunków prowadzenia robót) oraz 2 kart ryzyka zawodowego dla określonych stanowisk budowlanych.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projektu – pozytywna ocena z opracowania projektowego.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Konstytucja Rzeczypospolitej Polskiej,
2. Kodeks Pracy,
3. Ustawa o PIP
4. Ustawa Prawo Budowlane,
5. Rozporządzenie MPiPS z dnia 26 września 1997 r. w sprawie ogólnych przepisów bezpieczeństwa i higieny pracy
6. Rozporządzenie MI  z dnia 6 lutego 2003 r w sprawie bezpieczeństwa i higieny pracy podczas wykonywania robót budowlanych
7. Rozporządzenie MI z dnia 23 czerwca 2003 roku w sprawie informacji dotyczącej bezpieczeństwa i ochrony zdrowia oraz planu bezpieczeństwa i ochrony zdrowia
8. Kowalik K. Państwowa Inspekcja Pracy: Bezpieczeństwo i higiena pracy na budowie; Informator budowlany, 2007.
9. Marcinkowski R., Bezpieczeństwo i ochrona zdrowia na placu budowy (cz. I) - Przegląd Budowlany Nr 7/8 2004 str. 58 - 61. (cz. II) -  Przegląd Budowlany Nr 9  2004 str. 43-45.
10. Marcinkowski R., Metodyka opracowania  planu bezpieczeństwa i ochrony zdrowia dla budowy, Przegląd Budowlany Nr 7-8/2005, str. 56 – 65.
11. Problemy przygotowania i realizacji inwestycji budowlanych, Rozdział: Bezpieczeństwo na budowach (str.97-144), PZITB, Puławy 2010.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W04_01: </w:t>
      </w:r>
    </w:p>
    <w:p>
      <w:pPr/>
      <w:r>
        <w:rPr/>
        <w:t xml:space="preserve">Zna przepisy bhp obowiązujące w budownictwie i zasady planowania bezpieczeństwa i ochrony zdrowia dla budowy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(P1)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U11_02: </w:t>
      </w:r>
    </w:p>
    <w:p>
      <w:pPr/>
      <w:r>
        <w:rPr/>
        <w:t xml:space="preserve">Potrafi sporządzić plan bioz dla różnych etapów i warunków realizacji budowy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(P1)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B1A_U11_02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U16_01: </w:t>
      </w:r>
    </w:p>
    <w:p>
      <w:pPr/>
      <w:r>
        <w:rPr/>
        <w:t xml:space="preserve">Potrafi przewidzieć sekwencję i kolejność procesów budowlanych realizowanych w czasie budowy różnych obiektów w celu planowania bioz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(P1)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B1A_U16_01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2026-09-03T12:17:33+02:00</dcterms:created>
  <dcterms:modified xsi:type="dcterms:W3CDTF">2026-09-03T12:17:33+02:00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