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 - projekt</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BS1A_27_P</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15h; 
Zapoznanie się ze wskazaną literaturą 5h;
Opracowanie projektu 30h;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5h;
Opracowanie projektu 30h;
Razem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P1 - Projekt zagospodarowania terenu budowy wraz harmonogramem ogólnym robót, przygotowane dla określonego obiektu budowlanego: opracowanie harmonogramu ogólnego budowy, planu zagospodarowania placu budowy i planu bioz - części opisowej i graficznej</w:t>
      </w:r>
    </w:p>
    <w:p>
      <w:pPr>
        <w:keepNext w:val="1"/>
        <w:spacing w:after="10"/>
      </w:pPr>
      <w:r>
        <w:rPr>
          <w:b/>
          <w:bCs/>
        </w:rPr>
        <w:t xml:space="preserve">Metody oceny: </w:t>
      </w:r>
    </w:p>
    <w:p>
      <w:pPr>
        <w:spacing w:before="20" w:after="190"/>
      </w:pPr>
      <w:r>
        <w:rPr/>
        <w:t xml:space="preserve">Zaliczenie projektu – pozytywna ocena opracowania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7. Kenley R., Seppanen O., Location-based Management for Construction, Spon Press, Londyn, 2010.   
8. Chatfield C., Johnson T., Microsoft Project 2013 krok po kroku, Wydawnictwo Promise, 2013
9. Marcinkowski R., Krawczyńska-Piechna A., Projektowanie realizacji budowy, PWN,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metody oceny nakładów rzeczowych na wykonanie określonego zakresu robót i metody kalkulacji czasu ich wykonania. Zna techniki  harmonogramowania przedsięwzięć  z analizą potrzeb zasobowych i kosztów.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U02_03: </w:t>
      </w:r>
    </w:p>
    <w:p>
      <w:pPr/>
      <w:r>
        <w:rPr/>
        <w:t xml:space="preserve">Potrafi posługiwać się programem MS Project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B1A_U02_03</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U08_02: </w:t>
      </w:r>
    </w:p>
    <w:p>
      <w:pPr/>
      <w:r>
        <w:rPr/>
        <w:t xml:space="preserve">Potrafi sporządzić harmonogram realizacji przedsięwzięcia budowlanego z wykorzystaniem programu MS project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U09_02: </w:t>
      </w:r>
    </w:p>
    <w:p>
      <w:pPr/>
      <w:r>
        <w:rPr/>
        <w:t xml:space="preserve">Potrafi symulować przebieg realizacji przedsięwzięcia programem komputerowym z analizą ryzyka czasu i kosztów realizacji przedsięwzięcia.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B1A_U09_02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U10_01: </w:t>
      </w:r>
    </w:p>
    <w:p>
      <w:pPr/>
      <w:r>
        <w:rPr/>
        <w:t xml:space="preserve">Potrafi uwzględnić i zapewnić właściwą organizację i bezpieczeństwo pracy oraz użytkowania w fazie budowy i eksploatacji inwestycji.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B1A_U10_01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U11_02: </w:t>
      </w:r>
    </w:p>
    <w:p>
      <w:pPr/>
      <w:r>
        <w:rPr/>
        <w:t xml:space="preserve">Potrafi sporządzić plan bioz dla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B1A_U11_02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zagospodarowanie placu budowy i analizować jego funkcjonowanie w poszczególnych etapach realizacji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2026-10-04T00:45:59+02:00</dcterms:created>
  <dcterms:modified xsi:type="dcterms:W3CDTF">2026-10-04T00:45:59+02:00</dcterms:modified>
</cp:coreProperties>
</file>

<file path=docProps/custom.xml><?xml version="1.0" encoding="utf-8"?>
<Properties xmlns="http://schemas.openxmlformats.org/officeDocument/2006/custom-properties" xmlns:vt="http://schemas.openxmlformats.org/officeDocument/2006/docPropsVTypes"/>
</file>