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Pozycja ustrojowa Sejmu i Senatu w systemie organów władzy publicznej w Polsce
3. Organizacja wewnętrzna Sejmu.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