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wykłady + 10h ćwiczenia + 3h przygotowanie się do zajęć + 2h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
- potrafił porozumiewać się z ludźmi w środowisku organizacji, zawierając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Negocjacje w organizacji; 
2) Charakterystyka najczęstszych podejść do prowadzania negocjacji;
3) Zasady negocjacji opartych na meritum; 
4) BATNA i jej znaczenie w negocjacjach,
Ćwiczenia: 
1)	Strategie negocjacji; 
2)	Trudne sytuacje w negocjacjach; 
3)	Czynników wpływających na przebieg negocjacji; 
4)	Etapy negocjacji; 
5)	Techniki i taktyki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
1. Ocena formatywna: 1) obecność na zajęciach potwierdzana wyrywkowo robioną listą obecności (raz na kilka zajęć). 2) Przygotowanie pracy końcowej na zadany temat.
2. Ocena sumatywna: wymagane jest 1) ponad 80% obecności i 2) ocena z pracy końcowej w skali 2,0-5,0
Ćwiczenia: 
1. Ocena formatywna: ocena poprawności ćwiczeń wykonanych przez studentów podczas zajęć. Elementy ćwiczeń są dyskutowane na każdych ćwiczeniach. 
2 Ocena sumatywna. oceniana jest wartość merytoryczna ćwiczeń, terminowość wykonania prac, redakcja prac ćwiczeniowych oraz wynik rozmowy zaliczeniowej członków zespołu z prowadzącym; ocena ćwiczeń w zakresie 0-5 pkt.; Zaliczenie jest od minimum 50% + 1 pkt (oceny &gt;=3).
Końcowa ocena z przedmiotu: Przedmiot uznaje się za zaliczony 
jeśli średnia ocen z wykładów i ćwiczeń &gt;=3, przy zastrzeżeniu, że ocena z wykładów i ćwiczeń jest minimum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Negocjowanie bez poddawania się, Warszawa: PWE
2.	Harvard Business Essentials, 2003 Negocjacje, Konstancin-Jeziorna: MT Biznes 
3.	Mayer R., 2006  Jak wygrać każde negocjacje, Warszawa: MT Biznes
Uzupełniająca:
1.	Rządca R. A., 2003 Negocjacje w interesach, Warszawa: PWE
2.	Kamiński J., 2003 Negocjowanie. Techniki rozwiązywania konfliktów, Warszawa: POLTEXT
3.	Jung S., Krebs P., 2019. The Essentials of Contract Negotiation. Springer International Publishing.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Z1_WG3, Z1_WG5: </w:t>
      </w:r>
    </w:p>
    <w:p>
      <w:pPr/>
      <w:r>
        <w:rPr/>
        <w:t xml:space="preserve">Absolwent ma zaawansowaną  wiedzę z zakresu zasad strategii prowadzenia negocjacji, przygotowania i prawidłowego prowadzenia negocjacji w różnych obszarach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obecności na zajęciach i zaliczenie pracy końcowej
Ćwiczenia - zaliczenie pisemne ćwiczeń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Z1_UW1: </w:t>
      </w:r>
    </w:p>
    <w:p>
      <w:pPr/>
      <w:r>
        <w:rPr/>
        <w:t xml:space="preserve">Absolwent potrafi wykorzystywać posiadaną wiedzę do skutecznego prowadzenia negocjacji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obecności na zajęciach i zaliczenie pracy końcowej
Ćwiczenia - zaliczenie pisemne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Z1_UK11: </w:t>
      </w:r>
    </w:p>
    <w:p>
      <w:pPr/>
      <w:r>
        <w:rPr/>
        <w:t xml:space="preserve">Absolwent potrafi wykorzystywać posiadaną wiedzę do  porozumiewania się z ludźmi w środowisku organizacji, zawierając obustronnie korzystne rozwiązania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negocjacji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obecności na zajęciach i zaliczenie pracy końcowej
Ćwiczenia - zaliczenie pisemne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2026-09-30T22:57:30+02:00</dcterms:created>
  <dcterms:modified xsi:type="dcterms:W3CDTF">2026-09-30T22:57:30+02:00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