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projekt + 5h przygotowanie do projektu +3h konsultacje + 7h przygotowanie do egzaminu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Diagnoza stanu i dojrzałość organizacji w kontekście wdrażania / doskonalenia procesów. 
2. Modele i metody projektowania / doskonalenia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oceniany jest systematyczny przyrost wiedzy pozyskanej podczas poprzednich ćwiczeń (pytania sprawdzające) oraz aktywność uczestników ćwiczeń; 
2. Ocena sumatywna : oceniany jest wynik egzaminu przeprowadzonego na koniec zajęć.
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Końcowa ocena z przedmiotu: ocena z przedmiotu w zakresie 2-5; do zaliczenia wymagane jest uzyskanie oceny &gt;=3 oraz zaliczenie zarówno ćwiczeń, jak i projektu. Ocenę końcową stanowi średnia ważona z ocen z ćwiczeń (waga 0,6) oraz z projektu (waga 0,4).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
4.	Harmon, P., 2014. Business Process Change. New York: Elsevier Inc. (książka dostęna pod linkiem: https://bpmtraining.net/wp-content/uploads/2019/01/Business_Process_Change.pdf)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procesowego, w tym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Projekt – zaliczenie części projektowych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podejścia procesowego do zarządzania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Projekt – zaliczenie części projektowych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podejścia procesowego do zarządzania,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Z1_KK2, Z1_KO4: </w:t>
      </w:r>
    </w:p>
    <w:p>
      <w:pPr/>
      <w:r>
        <w:rPr/>
        <w:t xml:space="preserve">Absolwent rozumie jak istotna jest jego własna wiedza                  z zakresu zarządzania procesowego  dla funkcjonowania                    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egzaminu końcowego
Projekt – zaliczenie części projektowych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2026-10-01T08:56:42+02:00</dcterms:created>
  <dcterms:modified xsi:type="dcterms:W3CDTF">2026-10-01T08:56:42+02:00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