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cywilizacji i informacji oraz klasyfikację koncepcji społeczeństwa informacyjnego, a także problemy zastosowania technologii informacyjnych.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II.S.P6S_WG.2, II.S.P6S_WG.3, II.H.P6S_WG/K.o, I.P6S_WG, II.X.P6S_WG.2, II.H.P6S_WG.1.o, II.S.P6S_WG.1, I.P6S_WK</w:t>
      </w:r>
    </w:p>
    <w:p>
      <w:pPr>
        <w:keepNext w:val="1"/>
        <w:spacing w:after="10"/>
      </w:pPr>
      <w:r>
        <w:rPr>
          <w:b/>
          <w:bCs/>
        </w:rPr>
        <w:t xml:space="preserve">Charakterystyka W_02: </w:t>
      </w:r>
    </w:p>
    <w:p>
      <w:pPr/>
      <w:r>
        <w:rPr/>
        <w:t xml:space="preserve">Student zna podstawową terminologię w zakresie teorii informacji i teorii cywilizacji oraz potrafi ją zastosować podczas omawiania problemów rozwoju technologicznego.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K_W06, K_W07, K_W03, K_W05</w:t>
      </w:r>
    </w:p>
    <w:p>
      <w:pPr>
        <w:spacing w:before="20" w:after="190"/>
      </w:pPr>
      <w:r>
        <w:rPr>
          <w:b/>
          <w:bCs/>
        </w:rPr>
        <w:t xml:space="preserve">Powiązane charakterystyki obszarowe: </w:t>
      </w:r>
      <w:r>
        <w:rPr/>
        <w:t xml:space="preserve">II.S.P6S_WG.1, II.S.P6S_WG.2, II.H.P6S_WG.3, I.P6S_WG, I.P6S_WK, II.T.P6S_WK,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poszczególnych składników cywilizacji.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posługiwać się językiem prawnym i prawniczym niezbędnym do omawiania współczesnych problemów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U_03: </w:t>
      </w:r>
    </w:p>
    <w:p>
      <w:pPr/>
      <w:r>
        <w:rPr/>
        <w:t xml:space="preserve">Student umie zidentyfikować podstawowe problemy technologiczne cywilizacji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K_U02, K_U03, K_U07</w:t>
      </w:r>
    </w:p>
    <w:p>
      <w:pPr>
        <w:spacing w:before="20" w:after="190"/>
      </w:pPr>
      <w:r>
        <w:rPr>
          <w:b/>
          <w:bCs/>
        </w:rPr>
        <w:t xml:space="preserve">Powiązane charakterystyki obszarowe: </w:t>
      </w:r>
      <w:r>
        <w:rPr/>
        <w:t xml:space="preserve">I.P6S_UW, II.T.P6S_UW.2,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cywilizacji informacyjnej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ma zdolność do zajmowania własnego stanowiska dotyczącego podstawowych problemów informatyzacji poszczególnych sfer cywilizacji.</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technologicznego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2026-09-13T05:52:04+02:00</dcterms:created>
  <dcterms:modified xsi:type="dcterms:W3CDTF">2026-09-13T05:52:04+02:00</dcterms:modified>
</cp:coreProperties>
</file>

<file path=docProps/custom.xml><?xml version="1.0" encoding="utf-8"?>
<Properties xmlns="http://schemas.openxmlformats.org/officeDocument/2006/custom-properties" xmlns:vt="http://schemas.openxmlformats.org/officeDocument/2006/docPropsVTypes"/>
</file>