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Michalczuk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- 54 godz.
a) wykład - 30 godz.;
b) laboratorium- 15godz.;
c) konsultacje - 3 godz.;
d) egzamin - 6 godz.;
2) Praca własna studenta 30 godz.
Analiza modeli komputerowych 10 godz.;
Studia literaturowe 5 godz.;
Przygotowanie do kolokwiów i egzaminu 15 godz.;
3) RAZEM – 89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ECTS – liczba godzin kontaktowych - 54 w tym:
a) wykład -30 godz.;
b) ćwiczenia;
c) laboratorium- 15 godz.;
d) projekt;
e) konsultacje - 3 godz.;
f) egzamin - 6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15 godz. Udział w zajęciach laboratoryjnych;
10 godz. - Analiza modeli komputerowych  udostępnionych przez prowadzącego zajęcia.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elektrotechniki, teorii sterowania i maszyn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
   - Łączniki i przekształtniki w układach przekształcania energii elektrycznej
   - Obszary zastosowań przekształtników i perspektywy rozwoju
2. Budowa i właściwości przyrządów półprzewodnikowych
   - Diody mocy
   - Tyrystory SCR
   - Tyrystory IGCT
   - Tranzystory IGBT
   - Tranzystory MOSFET
   - Diody i tranzystory SiC
3. Przekształtniki beztransformatorowe DC/DC
   - Przekształtnik obniżający napięcie
   - Przekształtnik podwyższający napięcie
   - Przekształtnik podwyższający-obniżający napięcie
   - Przekształtniki dwukierunkowe
4. Przekształtniki DC/DC z transformatorem HF
   - Topologie dla jedno- i dwukierunkowego przekazywania energii
5. Przekształtniki z obwodem pośredniczącym napięcia stałego
   - Topologie prostowników i falowników jedno i wielofazowych
   - Metody modulacji
6. Układ napędowy z silnikiem prądu stałego
   - Topologie układów napędowych z silnikiem DC z magnesami trwałymi
   - Struktura regulacji prędkości obrotowej silnika DC
6. Falowniki z obwodem pośredniczącym napięcia stałego
   - Topologie falowników jedno i wielofazowych
   - Kształtowanie prądu wyjściowego
   - Kształtowanie napięcia sinusoidalnego
   - Struktury regulacji i przykładowe aplikacje
7. Układ napędowy z silnikiem prądu przemiennego
   - Topologie układów napędowych z silnikiem trójfazowym AC
   - Sterowanie skalarne dla silnika klatkowego
8. Prostowniki PWM z obwodem pośredniczącym napięcia stałego
   - Topologie prostowników jedno i wielofazowych
   - Kształtowanie prądu wejściowego
LABORATORIUM
1. Przekształtnik obniżający napięcie.
2. Przekształtnik podwyższający napięcie.
3. Przekształtnik dwukierunkowy
4. Metody modulacji.
5. Układ regulacji prędkości obrotowej silnika DC
6. Falownik z obwodem pośredniczącym napięcia stałego
7. Prostownik PWM z obwodem pośredniczącym napięcia stałego.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Holmes, D. Grahame, and Thomas A. Lipo, Pulse width modulation for power converters: principles and practice. Vol. 18. John Wiley &amp; Sons, 2003.
2. Marian P. Kazmierkowski, Ramu Krishnan, and Frede Blaabjerg, Control in power electronics: selected problems. Eds. Academic press, 2002.
3. Leonhard, Werner, Control of electrical drives. Springer Science &amp; Business Media, 2001.
4. Mohan, Ned. Power electronics: a first course. Wiley, 2012.
5. Mohan, Ned. Electric drives: an integrative approach. Mnpere, 2003.
6. Kaźmierkowski Marian P., Matysik T. Jerzy, Wprowadzenie do elektroniki i energoelektroniki, OWPW, 2005
7. Roman Barlik , Mieczysław Nowak, Poradnik inżyniera energoelektronika, WNT,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pwre.isep.pw.edu.pl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1150-PE000-ISP-0219_W02: </w:t>
      </w:r>
    </w:p>
    <w:p>
      <w:pPr/>
      <w:r>
        <w:rPr/>
        <w:t xml:space="preserve">Posiada wiedzę dotyczącą zasad przekształcania energii elektrycznej z wykorzystaniem łączników energoelektronicznych.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1150-PE000-ISP-0219_W03: </w:t>
      </w:r>
    </w:p>
    <w:p>
      <w:pPr/>
      <w:r>
        <w:rPr/>
        <w:t xml:space="preserve">Posiada znajomość funkcjonowania podstawowych przekształtników energoelektronicznych, których działanie oparte jest o prawa komutacji i zasady przekazywania energii w obwodach z elementami pojemnościowymi i indukcyjnymi.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
Student wykonuje samodzielnie zadania na zajęciach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1150-PE000-ISP-0219_W04: </w:t>
      </w:r>
    </w:p>
    <w:p>
      <w:pPr/>
      <w:r>
        <w:rPr/>
        <w:t xml:space="preserve">Ma wiedzę o rodzajach łączników energoelektronicznych, topologiach przekształtników DC/DC, AC/DC, DC/AC.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1150-PE000-ISP-0219_W05: </w:t>
      </w:r>
    </w:p>
    <w:p>
      <w:pPr/>
      <w:r>
        <w:rPr/>
        <w:t xml:space="preserve">Dysponuje wiedzą i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1150-PE000-ISP-0219_W1: </w:t>
      </w:r>
    </w:p>
    <w:p>
      <w:pPr/>
      <w:r>
        <w:rPr/>
        <w:t xml:space="preserve">Student ma wiedzę niezbędną do opisu i analizy działania obwodów elektrycznych, elementów elektronicznych i podstawowych zjawisk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 w tym odpowiedzi na zadania obliczeniowe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1150-PE000-ISP-0219_U02: </w:t>
      </w:r>
    </w:p>
    <w:p>
      <w:pPr/>
      <w:r>
        <w:rPr/>
        <w:t xml:space="preserve">Potrafi zaprojektować prosty układ przekształtnikowy DC/DC, AC/DC i DC/AC (składający się łączników energoelektronicznych i elementów pasywnych LC) i zbudować model symulacyjny.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pisemnej. Student wykonuje samodzielnie zadania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1150-PE000-ISP-0219_U03: </w:t>
      </w:r>
    </w:p>
    <w:p>
      <w:pPr/>
      <w:r>
        <w:rPr/>
        <w:t xml:space="preserve">Potrafi wybrać właściwą topologię przekształtnika energoelektronicznego dla określonego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1150-PE000-ISP-0219_U1: </w:t>
      </w:r>
    </w:p>
    <w:p>
      <w:pPr/>
      <w:r>
        <w:rPr/>
        <w:t xml:space="preserve">Dysponuje słownictwem z zakresu energoelektroniki i teorii sterowania pozwalającym na samodzielne uzupełnianie wykształcenia.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egzaminie i kolokwiach w formie odpowiedzi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2026-02-07T03:57:56+01:00</dcterms:created>
  <dcterms:modified xsi:type="dcterms:W3CDTF">2026-02-07T03:57:56+01:00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