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Druk 3D w wytwarzaniu protez kończyn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Cezary Rzymkowski, dr inż. Michał Kowalik, dr inż. Witold Rządkowski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Robotyka i Automatyka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z nauczycielem (zajęcia):	60
Godziny kontaktowe z nauczycielem (konsultacje):	10
Przygotowanie do zajęć:	20
Przygotowanie do sprawdzianu końcowego:	10
SUMA:	100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ECTS – 70 h, w tym:
Zajęcia:	60 h
Konsultacje: 10 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Znajomość podstawowych zagadnień z zakresu statyki, kinematyki i dynamiki
2. Znajomość zagadnień z zakresu materiałoznawstwa i wytrzymałości materiałów
3. Znajomość komputerowych metod wspomagania projektowanie CAD/CAM/CAE
4. Znajomość podstaw biomechaniki (rekomendowana, nie jest wymagana)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 przedmiotu
C1. Zdobycie wiedzy i umiejętności z zakresu biomechaniki i biorobotyki
C2. Zdobycie wiedzy i umiejętności dotyczących nowoczesnych metod wytwarzania w tym wytwarzania przyrostowego i ubytkowego CNC
C3. Zdobycie wiedzy i umiejętności w zakresie nowoczesnych metod pomiarowych w tym skanowania 3D i cyfrowej korelacji obrazu
C4. Pozyskanie wiedzy z zakresu metod konstruowania i optymalizacji mechanicznej układów biomechanicznych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
Kończyna górna  – podstawy anatomiczne, analiza biomechaniczna, przykłady istniejących rozwiązań protetycznych 
Kończyna dolna  – podstawy anatomiczne, analiza biomechaniczna, przykłady istniejących rozwiązań protetycznych
Wykorzystanie danych z obrazowych badań medycznych do stworzenia modelu struktury wewnętrznej kikuta kończyn po amputacji 
Zadanie mocowania leja protezy do kikuta kończyny i doboru sztywności leja.
Opracowanie założeń do projektu protezy dla wybranego przypadku.
Metody optyczne pomiaru kształtu. Pomiary metodą skanowania 3D z wykorzystaniem techniki światła strukturalnego i fotogrametrii. Podstawowe informacje w zakresie optycznych metod pomiarowych. Zakresy stosowalności poszczególnych metod.
Metody pomiaru deformacji, przemieszczeń i odkształceń struktur. Pomiary metodą cyfrowej korelacji obrazu. Zasada działania metody, przygotowanie obiektu i aparatury pomiarowej do przeprowadzenia pomiaru.
Przegląd technologii wytwarzania przyrostowego pod kątem zastosowania w biorobotyce i biomechanice. Porównanie technologii takich jak (FDM, SLA, SLS, DLP, DMLS) pod kątem możliwości technologicznych, właściwości materiałowych i kosztów procesu. Dobór technologii w zależności od wielkości produkcji.
Mechanizmy podatne. Porównanie mechanizmów podatnych do mechanizmów klasycznych – wady i zalety. Podstawowe informacje z zakresu kinematyki mechanizmów podatnych i metod ich wytwarzania.
Metody projektowania i wytwarzania mikromechanizmów stosowanych w biomechanice i biorobotyce.
Ćwiczenia laboratoryjne
1. Skanowanie 3D kończyny górnej  z wykorzystaniem skanera 3D lub fotogrametrii. 
2. Obróbka skanów 3D uzyskanych metodą fotogrametrii, światła strukturalnego, tomografii komputerowej.
3. Modelowanie kończyny górnej z wykorzystaniem oprogramowania CAD 3D. Modelowanie elementów sztywnych i podatnych z wykorzystaniem mechanizmów klasycznych i podatnych.
4. Optymalizacja numeryczna (MES) modelu protezy kończyny górnej pod kątem wytrzymałości i sztywności z uwzględnieniem ograniczeń technologicznych i kosztów wytwarzania.
5. Przygotowanie do wytwarzania z wykorzystaniem technologii przyrostowych i CNC. Orientacja wytwarzanego obiektu w przestrzeni roboczej maszyny, dobór materiału i parametrów struktury wewnętrznej.
6. Wytwarzanie elementów protezy kończyny górnej. Podstawy praktyczne pracy z drukarkami 3D, zasady bezpieczeństwa i higieny pracy, dobre praktyki oraz rozwiązywanie najczęstszych problemów eksploatacyjnych. Obróbka wytworzonych elementów.
7. Badania właściwości funkcjonalnych i mechanicznych wytworzonego prototypu z wykorzystaniem metody cyfrowej korelacji obrazu. Pomiary deformacji i odkształceń elementów pod wpływem obciążenia. Weryfikacja modeli numerycznych.
Sprawdzian końcowy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Fl1-Fl6 – oceny realizacji poszczególnych etapów prac w laboratorium (ćwiczenia 1 i 2 ocena łączna) ,
Fs1  – ocena ze sprawdzianu końcowego,
P – ocena podsumowująca (z uwzględnieniem ocen formujących, wystawianych za wykonanie poszczególnych etapów prac laboratoryjnych i sprawdzianu końcowego).
Szczegóły systemu oceniania będą opublikowane na stronie internetowej przedmiotu: https://ztmir.meil.pw.edu.pl  – zakładka Dla Studentów.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Kalaskar, Deepak M. : 3D Printing in Medicine, Elsevier (2017).
2.	Gebhardt, Andreas; Hötter, Jan-Steffen:  Additive Manufacturing - 3D Printing for Prototyping and Manufacturing, Hanser Publishers (2016).
3.	Gebhardt, Andreas; Kessler, Julia; Thurn, Laura : 3D Printing - Understanding Additive Manufacturing (2nd Edition), Hanser Publishers (2019).
4.	Information Resources Management Association: 3D printing: Breakthroughs in research and practice, IGI Global (2017).
5.	Tuchin, Valery V.: Handbook of Optical Biomedical Diagnostics, Volume 2 - Methods (2nd Edition), SPIE (2016).
6.	Bronzino, Joseph D.; Peterson, Donald R.: Biomedical Engineering Handbook - Biomedical Engineering Fundamentals (4th edition), Taylor &amp; Francis (2015).
7.	Sonka, Milan; Fitzpatrick, J. Michael: Handbook of Medical Imaging, Volume 2 - Medical Image Processing and Analysis, SPIE (2009).
8.	Bartels, V. T.: Handbook of Medical Textiles, Woodhead Publishing (2011).
9.	Pyrzanowski P.: Metody eksperymentalne w mechanice i budowie maszyn, Oficyna Wydawnicza Politechniki Warszawskiej (2019).
10.	Materiały na stronie http://tmr.meil.pw.edu.pl (zakładka Dla Studentów).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Student ma poszerzoną i pogłębioną wiedzę w zakresie anatomicznych podstaw biomechaniki kończyn człowieka.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Student ma uporządkowaną i pogłębioną wiedzę na temat struktur mechanicznych i napędów wykorzystywanych w budowie protez kończyn.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etapów prac laboratoryjnych, sprawdzian końcowy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AiR2_W08, AiR2_W10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EW3: </w:t>
      </w:r>
    </w:p>
    <w:p>
      <w:pPr/>
      <w:r>
        <w:rPr/>
        <w:t xml:space="preserve">Student ma poszerzoną i pogłębioną wiedzę w zakresie pomiarów wielkości fizycznych, w tym sygnałów biologicznych, na potrzeby sterowania zaawansowanymi protezami bionicznymi.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etapów prac laboratoryjnych, sprawdzian końcowy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EW4: </w:t>
      </w:r>
    </w:p>
    <w:p>
      <w:pPr/>
      <w:r>
        <w:rPr/>
        <w:t xml:space="preserve">Student ma poszerzoną i pogłębioną wiedzę w zakresie nowoczesnych metod pomiarowych z wykorzystaniem zaawansowanych metod komputerowych na potrzeby projektowania protez kończyn.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etapów prac laboratoryjnych, sprawdzian końcowy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AiR2_W06, AiR2_W10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III.P7S_WG, 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Student potrafi pozyskiwać, analizować i twórczo wykorzystać informacje z różnych źródeł, w tym w języku angielskim, na potrzeby projektowania i wytwarzania protez kończyn i ich elementów.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etapów prac laboratoryjnych, sprawdzian końcowy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AiR2_U01, AiR2_U05, AiR2_U20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III.P7S_UW.o, I.P7S_UK</w:t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Student potrafi zaplanować i zrealizować złożony projekt z zakresu biomechaniki i biorobotyki wymagający wiedzy multidyscyplinarnej i pracy zespołowej.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etapów prac laboratoryjnych, sprawdzian końcowy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AiR2_U02, AiR2_U06, AiR2_U12, AiR2_U15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I.P7S_UO, I.P7S_UW.o, III.P7S_UW.o,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Student potrafi ocenić i dokonać właściwego wyboru materiałów i metod wytwarzania do opracowania innowacyjnych rozwiązań w zakresie biorobotyki.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etapów prac laboratoryjnych, sprawdzian końcowy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EU4: </w:t>
      </w:r>
    </w:p>
    <w:p>
      <w:pPr/>
      <w:r>
        <w:rPr/>
        <w:t xml:space="preserve">Student potrafi zaplanować i przeprowadzić badania numeryczne i doświadczalne (oraz opracować uzyskane wyniki i sformułować wnioski) zaprojektowanego i wykonanego układu biorobotycznego (protezy kończyny).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etapów prac laboratoryjnych, sprawdzian końcowy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AiR2_U06, AiR2_U15, AiR2_U03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2026-06-17T13:25:32+02:00</dcterms:created>
  <dcterms:modified xsi:type="dcterms:W3CDTF">2026-06-17T13:25:32+02:00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