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Sobolewska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0,72 ECTS:
15h ćwiczenia + 3h konsultacje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15h ćwiczenia + 2h analiza regulaminu dyplomowania + 3h konsultacje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magisterskich. Celem seminarium dyplomowego jest, aby po jego zakończeniu student:
- posiadał informacje techniczno-organizacyjne konieczne do realizacji i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Zasady procesu projektowania dyplomowego na studiach 2 stopnia na Wydziale Zarządzania PW. System APD USOS
2. Cel pracy dyplomowej, zadania projektowe. Zawartość merytoryczna pracy i jej struktura. Spójność pracy. 
3. Zgłoszenie tematu pracy dyplomowej (FOR-03) – do 6 tyg. sem, harmonogram indywidualnych postępów prac studenta (FOR-10) – do końca sem 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sem.)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dyplomowego, ocena terminowości i treści zgłoszenia oraz postępów realizacji pracy dyplomowej zgodnie z indywidualnym harmonogramem.
2. Ocena sumatywna: (a) obowiązkowe uczestnictwo na zajęciach seminarium dyplomowego (b) terminowe złożenie zgłoszenia formularza FOR-03 - tytułu i zakresu pracy dyplomowej (c) złożenie zaakceptowanego przez promotora indywidualnego harmonogramu prac studenta (formularz FOR-10) oraz konspektu pracy dyplomowej (FOR-15) w terminie ostatnich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B2_W08: </w:t>
      </w:r>
    </w:p>
    <w:p>
      <w:pPr/>
      <w:r>
        <w:rPr/>
        <w:t xml:space="preserve">Student zna w pogłębionym stopniu miejsce zarządzania bezpieczeństwem w dyscyplinie nauk o zarządzaniu oraz jego relacje do innych nauk (w tym nauk prawnych)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dostarczanych materiałów, opracowań i prac w kierunku ich zgodności z obowiązującymi przepisami prawa, w tym prawa ochrony własności intelektualnej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B2_U01: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funkcjonowania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B2_U09: </w:t>
      </w:r>
    </w:p>
    <w:p>
      <w:pPr/>
      <w:r>
        <w:rPr/>
        <w:t xml:space="preserve">Absolwent potrafi  wykorzystywać posiadaną wiedzę w zakresie formułowania i rozwiązywania problemów decyzyjnych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gotów do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2026-10-03T05:06:37+02:00</dcterms:created>
  <dcterms:modified xsi:type="dcterms:W3CDTF">2026-10-03T05:06:37+02:00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