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Ataman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ćwiczenia + 15h praca własna + 15 h przygotowanie do kolokwiów zaliczających ćwiczenia i wykład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15h wykładu + 15h ćwiczenia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15h ćwiczenia + 15h praca własna + 15 h przygotowanie do kolokwiów zaliczających ćwiczenia i wykład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algebry, analizy matematycznej i probabilistyki, oraz z informatyki i technik pomiarowych.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podstawami diagnostyki technicznej oraz z metodami i procedurami diagnozowania i monitorowania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
1.	Wprowadzenie. 
2.	Podstawowe pojęcia i definicje diagnostyki technicznej. 
3.	Cele i zadania diagnostyki technicznej. 
4.	Klasyfikacja metod diagnozowania.
5.	Eksperyment w diagnostyce. 
6.	Modele diagnostyczne obiektów. 
7.	Budowa modelu. 
8.	Eksperymenty diagnostyczne. 
9.	Komputerowe wspomaganie diagnostyki. 
B.Ćwiczenia:
Zakres tematyczny pokrywa się z wykładem.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
2. Ocena sumatywna : ocena w skali 2-5
B. Ćwiczenia: 
1. Ocena formatywna: kolokwium
2. Ocena sumatywna: ocena w skali 2-5
E. Końcowa ocena z przedmiotu: po uzyskaniu pozytywnej oceny z ćwiczeń i z wykładu liczona jako średnia z ćwiczeń i z wykładu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Będkowski L., Dąbrowski T. 2000 Podstawy eksploatacji Cz. 1, Podstawy diagnostyki technicznej, Warszawa: WAT 
2.	Będkowski L. 1991 Elementy diagnostyki technicznej, Warszawa: WAT 
3.	Cholewa W., Kiciński J. 1997 Diagnostyka techniczna. Odwrotne modele diagnostyczne, Wydawnictwo Politechniki Śląskiej, Gliwice 
4.	Dwiliński L. 1991 Wstęp do teorii eksploatacji obiektu technicznego, Warszawa: WPW 
5.	Moczulski W. 2002 Diagnostyka techniczna metody pozyskiwania wiedzy, Gliwice: Wyd. Politechniki Śląskiej 
6.	Niziński S. 2001 Diagnostyka obiektów technicznych. Zagadnienie ogólne, Olsztyn: UWM 
7.	Niziński S. 2000 Elementy eksploatacji obiektów technicznych, Olsztyn: UWM
Uzupełniająca:
1.	Żółtowski B., Ćwik Z. 1996 Leksykon diagnostyki technicznej, Bydgoszcz: ART, 
2.	Rozwadowski T. 1983 Diagnostyka techniczna elementów złożonych, Warszawa: WAT 
3.	Uhl T., Lisowski W. 1999 Eksploatacyjna analiza modalna i jej zastosowanie. Kraków: Akademia Górniczo Hutnicza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B2_W14: </w:t>
      </w:r>
    </w:p>
    <w:p>
      <w:pPr/>
      <w:r>
        <w:rPr/>
        <w:t xml:space="preserve">Student zna i rozumie pojęcia diagnostyki technicznej oraz modele i metody diagnozowania układów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B2_W15: </w:t>
      </w:r>
    </w:p>
    <w:p>
      <w:pPr/>
      <w:r>
        <w:rPr/>
        <w:t xml:space="preserve">Student zna i rozumie modele i metody badań niezawodnościowych oraz relacje między niezawodnością i bezpieczeństwem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B2_U03: </w:t>
      </w:r>
    </w:p>
    <w:p>
      <w:pPr/>
      <w:r>
        <w:rPr/>
        <w:t xml:space="preserve">Student potrafi przy identyfikacji i formułowaniu specyfikacji zadań oraz ich rozwiązywaniu dobierać i wykorzystywać właściwe metody i narzędzia wspomagają-ce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B2_U16: </w:t>
      </w:r>
    </w:p>
    <w:p>
      <w:pPr/>
      <w:r>
        <w:rPr/>
        <w:t xml:space="preserve">Student potrafi rozpoznać stan układu technicznego w procesie diagnozowania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B2_K01: </w:t>
      </w:r>
    </w:p>
    <w:p>
      <w:pPr/>
      <w:r>
        <w:rPr/>
        <w:t xml:space="preserve">Student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Student jest gotów do oceny stanu wiedzy (własnej i ze-społu)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2026-09-30T22:58:36+02:00</dcterms:created>
  <dcterms:modified xsi:type="dcterms:W3CDTF">2026-09-30T22:58:36+02:00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