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12 godz., konsultacje 2 godz., przygotowanie się do egzaminu 14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Dokumenty.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Egzamin pisemny w formie testu zawierającego pytania zamknięte oceniane punktowo.
Warunkiem oceny pozytywnej jest uzyskanie 50%+1 punkt za wszystkie pytania łącznie.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morskiego, cz. II, Wydawnictwo Wyższej Szkoły Morskiej w Szczecinie, Szczecin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w:t>
      </w:r>
    </w:p>
    <w:p>
      <w:pPr>
        <w:spacing w:before="60"/>
      </w:pPr>
      <w:r>
        <w:rPr/>
        <w:t xml:space="preserve">Weryfikacja: </w:t>
      </w:r>
    </w:p>
    <w:p>
      <w:pPr>
        <w:spacing w:before="20" w:after="190"/>
      </w:pPr>
      <w:r>
        <w:rPr/>
        <w:t xml:space="preserve">Egzamin pisemny;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
</w:t>
      </w:r>
    </w:p>
    <w:p>
      <w:pPr>
        <w:spacing w:before="60"/>
      </w:pPr>
      <w:r>
        <w:rPr/>
        <w:t xml:space="preserve">Weryfikacja: </w:t>
      </w:r>
    </w:p>
    <w:p>
      <w:pPr>
        <w:spacing w:before="20" w:after="190"/>
      </w:pPr>
      <w:r>
        <w:rPr/>
        <w:t xml:space="preserve">Egzamin pisemny;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2026-09-30T22:41:30+02:00</dcterms:created>
  <dcterms:modified xsi:type="dcterms:W3CDTF">2026-09-30T22:41:30+02:00</dcterms:modified>
</cp:coreProperties>
</file>

<file path=docProps/custom.xml><?xml version="1.0" encoding="utf-8"?>
<Properties xmlns="http://schemas.openxmlformats.org/officeDocument/2006/custom-properties" xmlns:vt="http://schemas.openxmlformats.org/officeDocument/2006/docPropsVTypes"/>
</file>