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sprawdzianu końcowego 20h;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
</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
</w:t>
      </w:r>
    </w:p>
    <w:p>
      <w:pPr>
        <w:spacing w:before="60"/>
      </w:pPr>
      <w:r>
        <w:rPr/>
        <w:t xml:space="preserve">Weryfikacja: </w:t>
      </w:r>
    </w:p>
    <w:p>
      <w:pPr>
        <w:spacing w:before="20" w:after="190"/>
      </w:pPr>
      <w:r>
        <w:rPr/>
        <w:t xml:space="preserve">Sprawdzian końcowy (W6 -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perspektywie. Umie znaleźć ślady prostych i płaszczyzn, punkty przebicia i krawędzie przecięcia, przekroje, cienie i linie przenikania dowolnych figur oraz brył nieobrotowych i obrotowych.
</w:t>
      </w:r>
    </w:p>
    <w:p>
      <w:pPr>
        <w:spacing w:before="60"/>
      </w:pPr>
      <w:r>
        <w:rPr/>
        <w:t xml:space="preserve">Weryfikacja: </w:t>
      </w:r>
    </w:p>
    <w:p>
      <w:pPr>
        <w:spacing w:before="20" w:after="190"/>
      </w:pPr>
      <w:r>
        <w:rPr/>
        <w:t xml:space="preserve">Sprawdzian końcowy (W1 - W5,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2026-10-01T01:25:57+02:00</dcterms:created>
  <dcterms:modified xsi:type="dcterms:W3CDTF">2026-10-01T01:25:57+02:00</dcterms:modified>
</cp:coreProperties>
</file>

<file path=docProps/custom.xml><?xml version="1.0" encoding="utf-8"?>
<Properties xmlns="http://schemas.openxmlformats.org/officeDocument/2006/custom-properties" xmlns:vt="http://schemas.openxmlformats.org/officeDocument/2006/docPropsVTypes"/>
</file>