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rafineryjnych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CN1A_81/02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- 15, przygotowanie do egzaminu - 30 razem - 75;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max. 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umiejętności z zakresu wybranych procesów rafineryjnych.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Ropa naftowa jako pierwotny nośnik energii. W2 - Zasady funkcjonowania rafinerii. W3 - Oczyszczanie i destylacja ropy naftowej. W4 - Procesy w technologii paliw silnikowych W5 Procesy w  technologii olejów bazowych. W6 - Procesy przetwarzania pozostałości naftowych W7 - Otrzymywanie smarów plastycznych i olejów opałowych. W8 - Pomocnicze procesy w rafinerii W9 - Gospodarka wodno-ściekowa  W10- Problemy optymalizacji pracy rafinerii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zb. pod red. Surygały J., Vademecum rafinera. Ropa naftowa; właściwości, przetwarzanie, produkty, WN-T, Warszawa, 2006 2. Lusac A. G. Modern petroleum technology, John Wiley &amp; Sons, Ltd., 2002 3. Czasopisma, Hydrocarbon Processing, Oil and Gas Journal, Word Refining, Nafta–Gaz, Przemysł Chemiczny 4. Żmudzinska- Żurek B., Chemia i technologia ropy naftowej w laboratorium, Politechnika Krakowska, Kraków, 1987 5. Paczuski M., Przedlacki M., Lorek A. Technologia produktów naftowych, OWPW,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technologii produktów naftowych, ze szczególnym uwzględnieniem inżynierii procesów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ocenić wpływ jakości ropy naftowej przebieg procesów rafineryjnych.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określić zależność pomiędzy procesami technologicznymi a właściwościami chemicznymi i fizykochemicznymi produktów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U20: </w:t>
      </w:r>
    </w:p>
    <w:p>
      <w:pPr/>
      <w:r>
        <w:rPr/>
        <w:t xml:space="preserve">Potrafi dokonać krytycznej analizy procesu technologicznego rafineryjnego.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o założonych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2026-10-21T06:12:25+02:00</dcterms:created>
  <dcterms:modified xsi:type="dcterms:W3CDTF">2026-10-21T06:12:25+02:00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