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metody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Radosław Pytlak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47, w tym:
•	Wykład: 30 godz.
•	Laboratorium: 15 godz.
•	Konsultacje – 2 godz.
2) Praca własna – 50 godz., w tym:
•	Przygotowanie do egzaminu: 30 godz.
•	Przygotowanie do ćwiczeń laboratoryjnych: 20 godz.
 Razem: 97 (4 punkty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47, w tym: Wykład: 30 godz., Laboratorium: 15 godz., 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37 godz.
•	Przygotowanie do ćwiczeń laboratoryjnych: 20 godz.
•	Laboratorium: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liniowa, analiza matematyczna,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teorii optymalizacji. Wprowadzenie do metod obliczeniowych optymalizacji. Wprowadzenie do pakietów numerycznych optymalizacji.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optymalizacji: sformułowanie zadania optymalizacji; metody obliczeniowe optymalizacji; zastosowania metod optymalizacji (planowanie produkcji, alokacja zasobów, budowa modeli) - 2g. Optymalizacja bez ograniczeń: warunki konieczne optymalizacji: rozwiązania lokalne i globalne; warunki konieczne optymalności pierwszego i drugiego rzędu; warunki dostateczne optymalności; zbiory i funkcje wypukłe - 4g. Metody gradientowe dla zadań bez ograniczeń: metoda największego spadku; metoda Newtona; metoda gradientów sprzężonych; metoda zmiennej metryki - 2g.	Analiza zbieżności metod gradientowych: metody określania kierunków poprawy; metody wyznaczania współczynników kroku; ogólne warunki zbieżności dla reguły Armijo oraz reguł Wolfe’a - 2g. Szybkość zbieżności procesów iteracyjnych: zbieżność liniowa, zbieżność superliniowa; zbieżność kwadratowa - 2g. Ogólne twierdzenie zbiżności metod z minimalizacją w kierunku - 2g. Metody obszarów zaufania: model liniowy; model kwadratowy - 2g. Metoda Newtona: lokalna metoda Newtona; szybkość zbieżności metody Newtona; globalna metoda Newtona - 2g. Metoda gradientów sprzężonych, skalowana metoda gradientów sprzężonych - 2g. Metody zmiennej metryki: szybkość zbieżności metod zmiennej metryki; metoda BFGS; metoda BFGS o ograniczonej pamięci - 2g.  Warunki konieczne optymalności KKT dla zadań z ograniczeniami, warunki regularności ograniczeń - 2g. Metoda sympleks dla zadań liniowych - 2g. Metoda punktu wewnętrzengo dla zadań liniowych - 2g. Metody dla zadań z ograniczeniami: metoda funkcji kary, metoda rozszerzonego Lagrange'a, metoda SQP - 2g.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(waga 0.5), sprawozdania z laboratoriów przygotowane na laboratorium (waga 0.5)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Stachurski, A., Wierzbicki, A., „Podstawy optymalizacji”, Wyd. PW, 2002.
2) Findeisen, W., Szymanowski,  J, Wierzbicki, A, “Teoria i metody obliczeniowe optymalizacji”, PWN, 1977.
3) Nocedal, J., Wright, S., “Numerical optimization”, Springer, 2006.
4) Pytlak, R., „Numerical methods for optimal control problems with state constraints”, Springer,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TMO_W16: </w:t>
      </w:r>
    </w:p>
    <w:p>
      <w:pPr/>
      <w:r>
        <w:rPr/>
        <w:t xml:space="preserve">Posiada uporządkowaną wiedzę na temat teorii i metod obliczeniowych opytymalizacji.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pisemnego.
Zaliczenie wszystkich ćwiczeń laboratoryjnych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TMO_U16: </w:t>
      </w:r>
    </w:p>
    <w:p>
      <w:pPr/>
      <w:r>
        <w:rPr/>
        <w:t xml:space="preserve">Potrafi dobrać odpowiednią metodę numeryczną do rozwiązania konkretnego zadania optymalizacji.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po wykładzie, zaliczenie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TMO_K04: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2025-07-09T04:44:36+02:00</dcterms:created>
  <dcterms:modified xsi:type="dcterms:W3CDTF">2025-07-09T04:44:36+02:00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