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Radosław Pytlak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•	Wykład: 30 godz.
•	Laboratorium: 15 godz.
•	Konsultacje – 2 godz.
2) Praca własna – 50 godz., w tym:
•	Przygotowanie do egzaminu: 30 godz.
•	Przygotowanie do ćwiczeń laboratoryjnych: 20 godz.
 Razem: 97 (4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47, w tym: Wykład: 30 godz., Laboratorium: 15 godz., 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
•	Przygotowanie do ćwiczeń laboratoryjnych: 20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optymalizacji. Wprowadzenie do metod obliczeniowych optymalizacji. Wprowadzenie do pakietów numerycznych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optymalizacji: sformułowanie zadania optymalizacji; metody obliczeniowe optymalizacji; zastosowania metod optymalizacji (planowanie produkcji, alokacja zasobów, budowa modeli) - 2g. Optymalizacja bez ograniczeń: warunki konieczne optymalizacji: rozwiązania lokalne i globalne; warunki konieczne optymalności pierwszego i drugiego rzędu; warunki dostateczne optymalności; zbiory i funkcje wypukłe - 4g. Metody gradientowe dla zadań bez ograniczeń: metoda największego spadku; metoda Newtona; metoda gradientów sprzężonych; metoda zmiennej metryki - 2g.	Analiza zbieżności metod gradientowych: metody określania kierunków poprawy; metody wyznaczania współczynników kroku; ogólne warunki zbieżności dla reguły Armijo oraz reguł Wolfe’a - 2g. Szybkość zbieżności procesów iteracyjnych: zbieżność liniowa, zbieżność superliniowa; zbieżność kwadratowa - 2g. Ogólne twierdzenie zbiżności metod z minimalizacją w kierunku - 2g. Metody obszarów zaufania: model liniowy; model kwadratowy - 2g. Metoda Newtona: lokalna metoda Newtona; szybkość zbieżności metody Newtona; globalna metoda Newtona - 2g. Metoda gradientów sprzężonych, skalowana metoda gradientów sprzężonych - 2g. Metody zmiennej metryki: szybkość zbieżności metod zmiennej metryki; metoda BFGS; metoda BFGS o ograniczonej pamięci - 2g.  Warunki konieczne optymalności KKT dla zadań z ograniczeniami, warunki regularności ograniczeń - 2g. Metoda sympleks dla zadań liniowych - 2g. Metoda punktu wewnętrzengo dla zadań liniowych - 2g. Metody dla zadań z ograniczeniami: metoda funkcji kary, metoda rozszerzonego Lagrange'a, metoda SQP - 2g.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(waga 0.5), sprawozdania z laboratoriów przygotowane na laboratorium (waga 0.5)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Stachurski, A., Wierzbicki, A., „Podstawy optymalizacji”, Wyd. PW, 2002.
2) Findeisen, W., Szymanowski,  J, Wierzbicki, A, “Teoria i metody obliczeniowe optymalizacji”, PWN, 1977.
3) Nocedal, J., Wright, S., “Numerical optimization”, Springer, 2006.
4) Pytlak, R., „Numerical methods for optimal control problems with state constraints”, Springer,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TMO_W16: </w:t>
      </w:r>
    </w:p>
    <w:p>
      <w:pPr/>
      <w:r>
        <w:rPr/>
        <w:t xml:space="preserve">Posiada uporządkowaną wiedzę na temat teorii i metod obliczeniowych opytymalizacji.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pisemnego.
Zaliczenie wszystkich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TMO_U16: </w:t>
      </w:r>
    </w:p>
    <w:p>
      <w:pPr/>
      <w:r>
        <w:rPr/>
        <w:t xml:space="preserve">Potrafi dobrać odpowiednią metodę numeryczną do rozwiązania konkretnego zadania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wykładzie,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TMO_K04: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2026-10-21T16:01:49+02:00</dcterms:created>
  <dcterms:modified xsi:type="dcterms:W3CDTF">2026-10-21T16:01:49+02:00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