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
15h ćwiczenia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2 stopnia. Celem seminarium dyplomowego jest, aby po jego zakończeniu student:
•	posiadał informacje techniczno-organizacyjne konieczne do realizacji i terminowego zakończenia procesu przygotowywania pracy dyplomowej, 
•	potrafił formułować problemy badawcze i hipotezy badawcze,
•	znał zagadnienia ogólnej metodyki prowadzenia badań i potrafił opracować procedurę realizacji badań
•	potrafił szukać przydatnych źródeł informacji, dokonywać analizy literaturowej wybranego zagadnienia, wykorzystując przy tym różnorodne źródła, w tym pozycje obcojęzyczne,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Poprawność wykorzystania źródeł. System antyplagiatowy JSA – sposób weryfikacji antyplagiatowej przez system JSA
2. Wykonanie projektu, jego wdrożenie i ocena ekonomiczna
3. Poprawność edytorska pracy dyplomowej
4. System APD USOS – procedura obsługi pracy dyplomowej w systemie APD USOS
5. Przygotowanie prezentacji na egzamin dyplomowy
6. Konsultacje indywidualne.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postępów realizacji pracy dyplomowej zgodnie z indywidualnym harmonogramem.
2. Ocena sumatywna: (a) obowiązkowe uczestnictwo na zajęciach seminarium dyplomowego (b) ocena stopnia realizacji postępów pracy (c) przygotowanie do egzaminu dyplomowego i prezentacji na egzamin dyplomowy.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Z2_W14: </w:t>
      </w:r>
    </w:p>
    <w:p>
      <w:pPr/>
      <w:r>
        <w:rPr/>
        <w:t xml:space="preserve">Absolwent zna i rozumie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Z2_U04: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Z2_U18: </w:t>
      </w:r>
    </w:p>
    <w:p>
      <w:pPr/>
      <w:r>
        <w:rPr/>
        <w:t xml:space="preserve">Absolwent potrafi prowadzić debatę w zakresie inżynierii produkcji i problemach z obszaru inżynierii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2026-10-21T09:54:32+02:00</dcterms:created>
  <dcterms:modified xsi:type="dcterms:W3CDTF">2026-10-21T09:54:32+02:00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