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klientami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+ 27h pracy własnej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 + 10h ćwiczenia +3h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ćwiczenia + 27h pracy własnej +3h konsultacji 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tematyką CRM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Pojęcia związane z CRM: lojalność, potrzeby klienta
2.	Sposoby definiowania CRM: ujęcie strategiczne, ujęcie marketingowe, ujęcie informatyczne
3.	Miejsce CRM w obszarze działań marketingowych
4.	Warunki i korzyści stosowania CRM
5.	System CRM w przedsiębiorstwie
B. Ćwiczenia: 
1.	Etapy opracowania i wdrożenia CRM
2.	Główne korzyści dla firmy wynikające z wdrożenia CRM
3.	Warunki konieczne do wdrożenia CRM
4.	Zastosowanie CRM w polskich firmach – wybrane przykłady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kolokwium
2. Ocena sumatywna : 40 punktów
B. Ćwiczenia: 
1. Ocena formatywna: ocena z kolejnych etapów przygotowaniu projektu CRM
2. Ocena sumatywna: 60 punktów
E. Końcowa ocena z przedmiotu: 
Suma pkt z wykładu i ćwiczeń, zaliczenie przedmiotu ≥ 51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Dyché J., 2005, Customer Relationship Management. Tł [z ang.] M. Witek., Gliwice, Helion.
Anderson K., Kerr C., 2011, Customer relationship management, Nowy York, McGraw Hill.
Uzupełniająca:-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I1_W06: </w:t>
      </w:r>
    </w:p>
    <w:p>
      <w:pPr/>
      <w:r>
        <w:rPr/>
        <w:t xml:space="preserve">Zna i rozumie procesy budowy i reorganizacji systemu zarządzania klientami (CRM)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I1_W08: </w:t>
      </w:r>
    </w:p>
    <w:p>
      <w:pPr/>
      <w:r>
        <w:rPr/>
        <w:t xml:space="preserve">Zna i rozumie podstawowe pojęcia z zakresu systemu zarządzania klientami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Potrafi przygotować założenia wdrożenia systemu zarządzania klientami CRM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Student rozumie rolę komunikacji opartej na relacjach interpersonalnych i potrafi zachować proporcję między komunikacją bezpośrednią a nowoczesnymi kanałami.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2026-10-21T15:14:17+02:00</dcterms:created>
  <dcterms:modified xsi:type="dcterms:W3CDTF">2026-10-21T15:14:17+02:00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