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Gierszewska Grażyna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+ 15h przygotowanie do ćwiczeń +10h przygotowanie prezentacji + 15h przygotowanie do egzaminu+ 10h studiowanie literatury +5h konsultacji=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+ 15h przygotowanie do ćwiczeń +10h przygotowanie prezentacji + 15h przygotowanie do egzaminu+ 10h studiowanie literatury +5h konsultacji=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pozyskanie podstawowej wiedzy z zakresu formułowania i implementacji strategii rozwoju organizacji, a następnie sprawnej i skutecznej realizacji i racjonalizacji konkretnych szczegółowych zadań 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zostaną omówione teorie zarządzania strategicznego, metody analizy makrootoczenia przedsiębiorstwa i jego segmenty. Zaprezentowane zostanie otoczenie konkurencyjne przedsiębiorstwa, związki przedsiębiorstw typu alianse i fuzje, integracja pionowa, relacje partnerskie i kooperencyjne, rywalizacja w grupach strategicznych. Pokazane zostaną diagnozy organizacji, ocena pozycji konkurencyjnej przedsiębiorstwa oraz strategie rozwoju i konkurencji przedsiębiorstwa.   
A.Wykład: 
1.	Zarządzanie strategiczne jako proces: podstawowe definicje, misja, strategia, cele, zadania organizacji, etapy procesu ZS. Zakres i wykorzystanie analizy strategicznej: metody analizy strategicznej.
2.	Analiza makrootoczenia przedsiębiorstw, segmenty: ekonomiczny, polityczny, demograficzny, społeczny, polityczno-regulacyjny. Metody scenariuszowe, metoda delficka, ekstrapolacja trendów, FORESIGHT.
3.	Analiza otoczenia konkurencyjnego; model konkurencji M. E. Portera, ocena atrakcyjności sektora, grupy strategiczne, krzywa doświadczeń, badanie potencjału globalizacyjnego sektora. Fuzje i alianse strategiczne: rodzaje, procesy, uwarunkowania, korzyści
4.	Analiza potencjału strategicznego organizacji: cykl życia produktu i technologii, analiza kluczowych czynników sukcesu, łańcuch wartości, pozycja i bilans strategiczny przedsiębiorstwa.
5.	Metody portfelowe w  analizie potencjału strategicznego przedsiębiorstwa: procedura analizy portfelowej, metoda BCG, macierz McKinseya, macierz ADL, macierz Hofera, portfel technologiczny przedsiębiorstwa.
6.	Użyteczność analizy SWOT w ocenie potencjału firmy: sekwencja działań, strategie. Segmentacja strategiczna.
7.	Formułowanie i wdrażanie strategii w przedsiębiorstwie: rodzaje strategii, krzywa U Portera, model strategii Ansoffa, reorientacja strategiczna.
B. Ćwiczenia: 
1.	Model konkurencji M.E. Portera i mapa grup strategicznych – przykład dla konkretnego przedsiębiorstwa
2.	Kluczowe czynniki sukcesu dyskusja w oparciu o konkretny przykład sektora i przedsiębiorstwa
3.	Prezentacja studentów  wybranych macierzy portfelowych – przykłady dla konkretnych przedsiębiorstw
4.	Analiza i ocena potencjału strategicznego przedsiębiorstwa
5.	Dyskusja o potencjalnych strategiach ogólnych i funkcjonalnych wyznaczanych przez uwarunkowania w otoczeniu i potencjał strategiczny organizacji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
2. Ocena sumatywna : ocena punktowa
B. Ćwiczenia: 
1. Ocena formatywna: aktywne uczestnictwo w ćwiczeniach,  projekt dla przedsiębiorstwa, prezentacja projektu – analiza i ocena strategii przedsiębiorstwa przy zastosowaniu metod dyskutowanych na ćwiczeniach
2. Ocena sumatywna: ocena punktowa aktywne uczestnictwo w ćwiczeniach 10%,  projekt dla przedsiębiorstwa 55%, prezentacja projektu 15%
E. Końcowa ocena z przedmiotu: średnia ważona gdzie wykład 20%, ćwiczenia 80%. Warunkiem uzyskania pozytywnej oceny końcowej jest uzyskanie zaliczenia z każdej z dwóch części przedmiotu, tj. z ćwiczeń oraz wykładu.
Oceny:
50 – 59 punktów ocena 3
60 – 69 punktów ocena 3,5
70 – 79 punktów ocena 4
80 – 89 punktów ocena 4,5
90 – 100 punktów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 G., Romanowska M., 2017 Analiza strategiczna przed-siębiorstwa, wyd. V, Warszawa: PWE
2.	Romanowska A.,2017 Planowanie strategiczne w przedsiębiorstwie, Warszawa: PWE, wyd. III 
 Uzupełniająca:
1.	Porter M.E., 2005 Strategia konkurencji. Metody analizy sektorów i konkurentów. Warszawa: PWE
2.	Strategor. 1995 Zarządzanie firmą. Strategie. Struktury. Decyzje. Tożsamość., Warszawa: PWE 
3.	Yip G.S.,1996 Strategia globalna. Światowa przewaga konkurencyj-na, Warszawa: PWE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 : </w:t>
      </w:r>
    </w:p>
    <w:p>
      <w:pPr/>
      <w:r>
        <w:rPr/>
        <w:t xml:space="preserve">teorię oraz ogólną metodologię badań w zakresie zarządzania, ze szczególnym uwzględnieniem systemów i procesów zarządzania strategicznego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strategicznego przedsiębiorstwem produkcyjnym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2025-12-08T17:57:25+01:00</dcterms:created>
  <dcterms:modified xsi:type="dcterms:W3CDTF">2025-12-08T17:57:25+01:00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