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obecność na wykładach + 10h obecność na ćwiczeniach + 3h udział w konsultacjach +  15h przygotowanie do ćwiczeń i kolokwium + 10h przygotowanie do sprawdzianu wiedzy teoretycznej + 2h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obecność na wykładach + 10h obecność na ćwiczeniach + 3h udział w konsultacjach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obecność na ćwiczeniach + 3h udział w konsultacjach +  15h przygotowanie do ćwiczeń i kolokwium + 10h przygotowanie do sprawdzianu wiedzy teoretycznej + 2h zapoznanie z literaturą 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Podstawo-we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podczas zaliczenia wykładu i na ćwiczeniach stanowi podstawę do wy-stawienia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I1_W03: </w:t>
      </w:r>
    </w:p>
    <w:p>
      <w:pPr/>
      <w:r>
        <w:rPr/>
        <w:t xml:space="preserve">zna elementarne pojęcia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I1_W03: </w:t>
      </w:r>
    </w:p>
    <w:p>
      <w:pPr/>
      <w:r>
        <w:rPr/>
        <w:t xml:space="preserve">zna podstawowe metody zbierania i opisu danych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I1_U07: </w:t>
      </w:r>
    </w:p>
    <w:p>
      <w:pPr/>
      <w:r>
        <w:rPr/>
        <w:t xml:space="preserve">umie wykorzystywać podstawowe metody zbierania i opisu danych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I1_U07: </w:t>
      </w:r>
    </w:p>
    <w:p>
      <w:pPr/>
      <w:r>
        <w:rPr/>
        <w:t xml:space="preserve">potrafi poprawnie interpretować i stosować w praktyce wyniki analizy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rozumie potrzebę ciągłego pogłębiania wiedzy i umiejętności z zakresu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rozumie wagę wiedzy i umiejętności z zakresu statystyki opisowej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2026-09-30T18:57:00+02:00</dcterms:created>
  <dcterms:modified xsi:type="dcterms:W3CDTF">2026-09-30T18:57:00+02:00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