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Encyklopedia technologii z uwzględnieniem aspektów środowiskowych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Adam Liphardt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Bezpieczeństwem Infrastruktury Krytycznej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3 ECTS
15h wykład + 15h ćwiczenia projektowe + 5h konsultacje +  10h przygotowanie do ćwiczeń + 10h sporządzenie raportu z ćwiczenia wykonanego na zajęciach + 10h przygotowanie do zaliczenia + 10h studia literaturowe = 75h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1,4 ECTS
15h wykład + 15h ćwiczenia projektowe + 5h konsultacje = 35h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2,4 ECTS 
15h ćwiczenia projektowe + 5h konsultacje +  10h przygotowanie do ćwiczeń + 10h sporządzenie raportu z ćwiczenia wykonanego na zajęciach + 10h przygotowanie do zaliczenia + 10h studia literaturowe = 60h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audytoryjnej (wykład)	 - od 25 osób do limitu miejsc w sali laboratoryjnej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poznanie podstawowych technologii stosowanych we współczesnych procesach wytwórczych. Zwrócenie szczególnej uwagi na aspekty środowiskowe i ekologię wytwarzania.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A. Wykład: 
1.	Problematyka środowiska w procesach wytwarzania. 
2.	Podstawowe etapy procesu produkcyjnego. 
3.	Techniki wytwarzania stosowane w przemyśle maszynowym (obróbka bezwiórowa i cieplna, obróbka skrawaniem). 
4.	Techniki wytwarzania - przetwórstwo tworzyw sztucznych, 
5.	Technologia produkcji prefabrykatów budowlanych. 
6.	Zrównoważony rozwój w procesach produkcyjnych. 
7.	Podstawy ilościowej analizy cyklu życia wyrobu, z uwzględnieniem wpływu procesów wytwarzania.
B. Ćwiczenia: 
1.	Wprowadzenie, technologie wytwarzania w różnych dziedzinach przemysłu
2.	Prezentacje studentów (8h)
3.	Komputerowe wspomaganie wytwarzania. 
4.	Podstawy metody elementów skończonych (MES), modelowanie procesów wytwarzania z zastosowaniem MES. 
5.	Wykonanie ćwiczenia projektowego polegającego na 
- komputerowej symulacji z wykorzystaniem metody elementów skończonych (MES) ,
- analizie ilości emisji substancji szkodliwych oraz zużycia energii w procesie produkcji i użytkowania danego wyrobu.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A. Wykład: 
1. Ocena formatywna: Test teoretyczny
2. Ocena sumatywna: Ocena w skali 2-5
B. Ćwiczenia: 
1. Ocena formatywna: Referat - prezentacja streszczająca wybrane zagadnienie z zakresu technologii wytwarzania z uwzględnieniem aspektów środowiskowych,
Test oceniający aktywność studenta na zajęciach
Wykonanie ćwiczenia projektowego 
2. Ocena sumatywna: Średnia ocen z prezentacji i testu. Ocena w skali 2-5
E. Końcowa ocena z przedmiotu: średnia ważona oceny z wykładu i ćwiczeń
u i ćwiczeń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Erbel, J. 2001 Encyklopedia technik wytwarzania stosowanych w przemyśle maszynowym. Tom I i II,  Warszawa: Oficyna Wydawnicza Politechniki Warszawskiej
2.	Rowiński, L. 1987 Technologia produkcji prefabrykatów betonowych. Warszawa: Państwowe wydawnictwo naukowe 
3.	Lewandowski, J. 2000 Zarządzanie środowiskiem w przedsiębiorstwie. Łódź: WPŁ 
Uzupełniająca:
1.	Miecielica, M., Kaskiel, G. 1999 Komputerowe wspomaganie wytwarzania CAM, Warszawa: Wydawnictwo MIKOM 
1.	Blumke, I. 2003 Inżynieria Oprogramowania, Warszawa: Wydawnictwo Wyższej Szkoły Informatyki Stosowanej i Zarządzania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B1_W02: </w:t>
      </w:r>
    </w:p>
    <w:p>
      <w:pPr/>
      <w:r>
        <w:rPr/>
        <w:t xml:space="preserve">Absolwent zna i rozumie teorię oraz ogólną metodologię badań w zakresie inżynierii produkcji, ze szczególnym uwzględnieniem zastosowań technologii produkcyjnych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Znajomość i zrozumienie teorii oraz metodologii przedstawionej na wykładzie zostanie zweryfikowana na podstawie testu sprawdzającego.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B1_W11: </w:t>
      </w:r>
    </w:p>
    <w:p>
      <w:pPr/>
      <w:r>
        <w:rPr/>
        <w:t xml:space="preserve">Absolwent zna  podstawowe procesy zachodzące w cyklu życia systemów zarządzania oraz szczegółowo procesy związane z cyklem produkcyjnym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Znajomość i zrozumienie teorii oraz metodologii przedstawionej na wykładzie zostanie zweryfikowana na podstawie testu sprawdzającego.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B1_U02: </w:t>
      </w:r>
    </w:p>
    <w:p>
      <w:pPr/>
      <w:r>
        <w:rPr/>
        <w:t xml:space="preserve">Absolwent potrafi identyfikować i interpretować pod-stawowe zjawiska i procesy społeczne z wykorzystaniem wiedzy z zakresu inżynierii produkcji, ze szczególnym uwzględnieniem zastosowań technologii produkcyjnych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Umiejętność wykorzystania wiedzy z zakresu technologii produkcyjnych, w kontekście podstawowych zjawisk i procesów społecznych zostanie zweryfikowana na podstawie testu sprawdzającego.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B1_U21: </w:t>
      </w:r>
    </w:p>
    <w:p>
      <w:pPr/>
      <w:r>
        <w:rPr/>
        <w:t xml:space="preserve">Absolwent potrafi prezentować wyniki swojej pracy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umiejętności  prezentowania wyników swojej pracy  zostanie przeprowadzona na podstawie ćwiczenia polegającego na  wykonaniu i zaprezentowaniu referatu - prezentacji streszczającej wybrane zagadnienie z zakresu technologii wytwarzania z uwzględnieniem aspektów środowiskowych.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B1_U22: </w:t>
      </w:r>
    </w:p>
    <w:p>
      <w:pPr/>
      <w:r>
        <w:rPr/>
        <w:t xml:space="preserve">Absolwent potrafi   wykorzystywać metody analityczne, symulacyjne i eksperymentalne do rozwiazywania zadań i problemów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umiejętności wykorzystywania metody analitycznych, symulacyjnych i eksperymentalnych do rozwiazywania zadań i problemów, zostanie przeprowadzona na podstawie ćwiczenia polegającego na:
- komputerowej symulacji z wykorzystaniem metody elementów skończonych (MES) 
- analizie ilości emisji substancji szkodliwych oraz zużycia energii w procesie produkcji i użytkowania danego wyrobu.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B1_K01: </w:t>
      </w:r>
    </w:p>
    <w:p>
      <w:pPr/>
      <w:r>
        <w:rPr/>
        <w:t xml:space="preserve">Krytycznej oceny posiadanej wiedzy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Ćwiczenie polegające na wykonaniu i przedstawieniu prezentacji podlegającej ocenie, będzie wymagało dokonania oceny i selekcji nabytej wiedzy uzyskanych informacji w zakresie omawianego zagadnienia w celu jego przedstawienia w sposób zwięzły i zgodny z zakresem tematu.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B1_K02: </w:t>
      </w:r>
    </w:p>
    <w:p>
      <w:pPr/>
      <w:r>
        <w:rPr/>
        <w:t xml:space="preserve">Absolwent jest gotów do uznawania znaczenia wiedzy w rozwiązywaniu problemów poznawczych i praktycznych.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Ćwiczenie projektowe podlegające ocenie, będzie wymagało wykorzystania nabytej wiedzy w rozwiązywaniu problemów poznawczych i praktycznych.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2025-07-04T15:47:46+02:00</dcterms:created>
  <dcterms:modified xsi:type="dcterms:W3CDTF">2025-07-04T15:47:46+02:00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