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i techniki programowania  cz.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15 godzin,
Udział w zajęciach, ćwiczenia: 30 godzin,
Sprawozdania, raporty z zajęć, prace domowe: 30 godzin,
Udział w konsultacjach: 5 godziny
W sumie:  80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zajęciach, wykłady: 15 godzin,
Udział w zajęciach, ćwiczenia: 30 godzin,
Udział w konsultacjach: 5 godziny
w sumie: 50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zajęciach, ćwiczenia: 30 godzin,
Udział w konsultacjach: 5 godziny
w sumie: 35 godzin = 1,4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strukturalnym oraz elementami warsztatu programisty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Elementy programu: pliki nagłówkowe, funkcje, operatory, instrukcje. Kompilacja i konsolidacja programu. Sygnalizacja błędów kompilacji i konsolidacji.
2.	Obiekty, zmienne, typy i wartości. Zakresy wartości i operacje dopuszczalne dla danego typu. Użycie operatorów do wyrażania obliczeń. Kontrola typów.
3.	Wyrażenia i instrukcje. l-wartości i r-wartości. Instrukcja warunkowa i instrukcje pętli. Deklaracje i definicje funkcji. Parametry formalne i aktualne.
4.	Sposoby sygnalizowania błędów. Wyjątki: generowanie i przechwytywanie. Uruchamianie i testowanie programu. Techniki pisania programów przyjaznych w uruchamianiu.
5.	Deklaracje i definicje. Zasięgi widoczności, przesłanianie. Przekazywanie argumentów funkcji przez wartość, referencję i ustaloną referencję. Przestrzenie nazw.
6.	Klasy. Interfejs i implementacja. Składowe publiczne i prywatne. Przeciążanie operatorów. Typy wyliczeniowe. Niezmienniki typów użytkownika. Struktury.
7.	Strumienie wejściowe i wyjściowe. Współpraca z plikami. Sygnalizacja błędów wejścia/wyjścia.
8.	Formatowanie wejścia/wyjścia dla danych liczbowych i łańcuchowych. Klasyfikowanie znaków. Praca z plikami binarnymi. Różne standardy kodowania znaków; kody liczbowe.
9.	Dynamiczna alokacja i dealokacja pamięci. Operatory new i delete. Destruktory. Wycieki pamięci.
10.	Semantyka kopiowania. Kopiowanie głębokie i płytkie. Konstruktor i podstawienie przenoszące. Współpraca z tablicami.
11.	Kontenery. Zarządzanie zasobami. Zasada RAII. Zarządzanie wskazaniami. Wykorzystanie iteratorów do przechodzenia po elementach kolekcji.
12.	Biblioteka standardowa C++. Porównanie różnych rodzajów kontenerów. Typowe operacje wykonywane na kontenerach. Predykaty.
13.	Algorytmy zdefiniowane w bibliotece standardowej. Standardowe obiekty funkcyjne.
14.	Metryki kodu źródłowego. Refaktoryzacja. Systematyczne testowanie. Zagadnienia bezpieczeństwa kodu.
15.	Różnice między C++ i C. Klasyfikacja języków programowania. Kompilacja, konsolidacja,  interpretacja; kompilacja JIT; środowiska z maszyną wirtualną; języki DSL.
Ćwiczenia:
Ćwiczenia obejmują projekty polegające na napisaniu programów o rosnącym stopniu złożoności:
1.	Prosty program realizujący obliczenia z interfejsem tekstowym
2.	Program wykorzystujący własne typy danych z zestawem testów.
3.	Program wykorzystujący kolekcje i algorytmy z biblioteki standardowej w połączeniu z typem użytkownika. 
4.	Utworzenie własnej biblioteki i wykorzystanie jej w programie współpracującym ze strumieniami plikowymi.
5.	Program wraz z zestawem testów jednostkowych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punktów podzielonych na: 50 punktów z zadań programistycznych ocenianych w skali 0-5, 40 punktów za dwa kolokwia przeprowadzane w środku i na koniec semestru w formie pisemnej lub komputerowej na ćwiczeniach oraz 10 punktów za realizację dodatkowych zadań domowych. Do zaliczenia przedmiotu trzeba uzyskać minimum 50% punktów ze sprawdzianów oraz zadań programistycznych. Punkty są przeliczane na oceny wg następujących zakresów: 0-50 punktów – ocena 2, 51-60 punktów – ocena 3.0, 61-70 punktów – ocena 3.5, 71-80 punktów  - ocena 4.0, 81-90 punktów – ocena 4.5, 91-100 punktów –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wykorzystywane na ćwiczeniach: zestaw kompilatorów i narzędzi GCC (MinGW), zintegrowane środowisko Eclipse CDT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GI.ISP-1007_W01: </w:t>
      </w:r>
    </w:p>
    <w:p>
      <w:pPr/>
      <w:r>
        <w:rPr/>
        <w:t xml:space="preserve">Zna podstawowe konstrukcje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GI.ISP-1007_W02: </w:t>
      </w:r>
    </w:p>
    <w:p>
      <w:pPr/>
      <w:r>
        <w:rPr/>
        <w:t xml:space="preserve">Zna zasady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GI.ISP-1007_W03: </w:t>
      </w:r>
    </w:p>
    <w:p>
      <w:pPr/>
      <w:r>
        <w:rPr/>
        <w:t xml:space="preserve">Ma podstawową wiedzę na temat sposobów oceny jakości kodu źródłowego, jego testowania i poprawiania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GI.ISP-1007_W04: </w:t>
      </w:r>
    </w:p>
    <w:p>
      <w:pPr/>
      <w:r>
        <w:rPr/>
        <w:t xml:space="preserve">Ma podstawową wiedzę na temat rodzajów języków komputerowych i ich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GI.ISP-1007_U01: </w:t>
      </w:r>
    </w:p>
    <w:p>
      <w:pPr/>
      <w:r>
        <w:rPr/>
        <w:t xml:space="preserve">Potrafi zdefiniować interfejs oraz implementację klasy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GI.ISP-1007_U02: </w:t>
      </w:r>
    </w:p>
    <w:p>
      <w:pPr/>
      <w:r>
        <w:rPr/>
        <w:t xml:space="preserve">Potrafi napisać program komputerowy wykorzystując techniki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GI.ISP-1007_U03: </w:t>
      </w:r>
    </w:p>
    <w:p>
      <w:pPr/>
      <w:r>
        <w:rPr/>
        <w:t xml:space="preserve">Potrafi skorzystać z bibliotek i ich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GI.ISP-1007_U04: </w:t>
      </w:r>
    </w:p>
    <w:p>
      <w:pPr/>
      <w:r>
        <w:rPr/>
        <w:t xml:space="preserve">Potrafi napisać program w sposób umożliwiający ponowne wykorzystanie kodu źródłowego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K_U15,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GI.ISP-1007_U05: </w:t>
      </w:r>
    </w:p>
    <w:p>
      <w:pPr/>
      <w:r>
        <w:rPr/>
        <w:t xml:space="preserve">Potrafi przetestować napisany przez siebie program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GI.ISP-1007_K01: </w:t>
      </w:r>
    </w:p>
    <w:p>
      <w:pPr/>
      <w:r>
        <w:rPr/>
        <w:t xml:space="preserve">Potrafi współpracować w zespole rozwiązując przydzielone problemy.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2026-10-21T16:16:51+02:00</dcterms:created>
  <dcterms:modified xsi:type="dcterms:W3CDTF">2026-10-21T16:16:51+02:00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