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ogólnowydziałowy do wyboru: Problem adhezji i łączenia materiałów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Tatiana Brzozowska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WN2A_05/02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przygotowanie do kolokwium - 15, razem - 25; Razem - 25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h; Razem - 10 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ogólnej  wiedzy o właściwościach, kierunkach stosowania klejów opartych o materiały polimerowe, technikach klejenia oraz wiedzy o problemach adhezji materiałów.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Historia klejów, warunki rozwoju klejów, uwarunkowania techniczne; Nomenklatura klejów, podział klejów;  Skład klejów i kompozycji klejowych, rola składników w kompozycjach klejowych;  Teorie adhezji - adhezja mechaniczna i jej uwarunkowania: Teorie adhezji - adhezja mechaniczna;  Teorie adhezja - uogólniona teoria fizyczno-chemiczna adhezji; Metody oceny  adhezji;  Zasady konstytuowania złącza adhezyjnego;  Metody badań połączeń klejowych i oceny klejów; Baza surowcowa dla klejów i kompozycji klejowych;  Rodzaje nowoczesnych klejów - podział klejów ze względu na typ polimeru;  rodzaje klejów - kleje poliuretanowe i ich zastosowanie;  kleje polioctanowe i poliakrylowe;  Kleje typu hot melt; Kleje samoprzylepne.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 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1.Adhezja i modyfikowanie warstwy wierzchniej tworzyw sztucznych - M.Żenkieiwcz;
2. Kleje i klejenie-G.Dimter;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W13: </w:t>
      </w:r>
    </w:p>
    <w:p>
      <w:pPr/>
      <w:r>
        <w:rPr/>
        <w:t xml:space="preserve">Ma ogólną wiedzę z zakresu wybranych właściwości tworzyw sztucznych i ich zastosowania oraz ciężkich frakcji przerobu ropy naftowej.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U15: </w:t>
      </w:r>
    </w:p>
    <w:p>
      <w:pPr/>
      <w:r>
        <w:rPr/>
        <w:t xml:space="preserve">Potrafi ocenić przydatność i możliwość stosowania wybranych tworzyw sztucznych i ciężkich frakcji ropy naftowej i ich modyfikacji.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i zna możliwości ciągłego dokształcania się (studia trzeciego stopnia, studia podyplomowe, kursy), podnoszenia kompetencji zawodowych, osobistych i społecznych.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2026-09-30T23:50:29+02:00</dcterms:created>
  <dcterms:modified xsi:type="dcterms:W3CDTF">2026-09-30T23:50:29+02:00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