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Angielska terminologia chemiczna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Marzena Majzner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CN1A_04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- 20,  przygotowanie do kolokwium - 10, przygotowanie zadań domowych - 20;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- 20 h; Razem - 20 h = 0,8 ECTS 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Ćwiczenia: do 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umiejętności i kompetencji społecznych w zakresie: podstawowego słownictwa w języku angielskim w zakresie chemii, profesjonalnego słownictwa w języku angielskim związanego z pracą w laboratorium i technikami laboratoryjnymi oraz procesami technologicznymi, typowej terminologii w języku angielskim stosowanej podczas przygotowywania publikacji i opracowań, a szczególnie ich streszczeń w zakresie technologii chemicznej oraz wygłaszania referatów i przedstawiania prezentacji w zakresie technologii chemicznej; przygotowywania w języku angielskim streszczenia opracowania w zakresie technologii chemicznej; opracowania w języku angielskim krótkiej prezentacji z zakresu technologii chemicznej.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Budowa materii - zapoznanie z terminami dotyczącymi budowy materii w języku angielskim; czytanie i tłumaczenie fragmentów tekstów z anglojęzycznych podręczników; Stany skupienia materii i przemiany fazowe - zapoznanie z terminami dotyczącymi stanów skupienia materii i przemian fazowych w języku angielskim; czytanie i tłumaczenie fragmentów tekstów z anglojęzycznych podręczników; Podstawowe prawa chemiczne - zapoznanie z terminami dotyczącymi podstawowych praw chemicznych w języku angielskim; czytanie i tłumaczenie fragmentów tekstów z anglojęzycznych podręczników; C2 - Związki chemiczne - zapoznanie z nomenklaturą wybranych związków chemicznych w języku angielskim; tworzenie nazw związków w języku angielskim na podstawie wzorów chemicznych; zapisywanie wzorów chemicznych na podstawie nazw związków w języku angielskim; czytanie i tłumaczenie wybranych tekstów z anglojęzycznych katalogów substancji chemicznych; Reakcje chemiczne - zapoznanie z nomenklaturą dotyczącą reakcji chemicznych; słowny zapis reakcji chemicznych na podstawie równań reakcji chemicznych; pisanie równań reakcji chemicznych na podstawie słownego zapisu reakcji chemicznych; C3 - Praca w laboratorium i techniki laboratoryjne - zapoznanie ze słownictwem w języku angielskim służącym do opisu czynności wykonywanych w laboratorium i technik laboratoryjnych; czytanie i tłumaczenie fragmentów tekstów z anglojęzycznych podręczników dotyczących czynności wykonywanych w laboratorium i technik laboratoryjnych; Eksperymenty chemiczne - czytanie i tłumaczenie fragmentów anglojęzycznych podręczników dotyczących wykonywania eksperymentów chemicznych, głównie prowadzenia syntez chemicznych; C4 - Procesy chemiczne - zapoznanie z terminologią dotyczącą procesów chemicznych (surowce, produkty, katalizatory, parametry procesowe, wskaźniki procesów, aparatura, opis przebiegu procesu chemicznego); czytanie i tłumaczenie wybranych tekstów z anglojęzycznych podręczników oraz dokumentów z obszaru technologii chemicznej; C5 - C6 - Publikacje i opracowania w języku angielskim - zapoznanie z typowymi zwrotami stosowanymi podczas przygotowywania publikacji i opracowania, a szczególnie ich streszczeń; czytanie i tłumaczenie fragmentów tekstów z anglojęzycznych publikacji; przygotowanie streszczenia opracowania (w ramach zadania domowego); C7 - C8 - Referaty i prezentacje w języku angielskim - zapoznanie z typowymi zwrotami stosowanymi podczas wygłaszania referatu i przedstawiania prezentacji; czytanie i tłumaczenie anglojęzycznych referatów; opracowanie krótkiej prezentacji (w ramach zadania domowego).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regulaminem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Domański P.: English in Science and Technology, Wydawnictwa Naukowo-Techniczne, Warszawa 1996; 2. Szkutnik L. L.: Elementary Scientific English, Państwowe Wydawnictwo Naukowe, Warszawa 1986; 3. Baszyńska I., Idźkowska J., Kopańska Macur J.: English in the Natural Sciences, Wydawnictwo Uniwersytetu Warmińsko-Mazurskiego, Olsztyn 2002; 4. Charmas M.: English for Students of Chemistry, Maria Curie-Skłodowska University Press, Lublin 2008; 5. Praca zbiorowa: Słownik naukowo-techniczny angielsko-polski, Wydawnictwa Naukowo-Techniczne, Warszawa 2004; 6. Praca zbiorowa: Słownik naukowo-techniczny polsko-angielski, Wydawnictwa Naukowo-Techniczne, Warszawa 2004; 7. Semeniuk B., Maludzińska G.: Słownik chemiczny polsko-angielski, Wydawnictwa Naukowo-Techniczne, Warszawa 2003; 8. Semeniuk B., Maludzińska G.: Słownik chemiczny angielsko-polski, Wydawnictwa Naukowo-Techniczne, Warszawa 2003; 9. Czekierda K.: Słownik ochrony środowiska i ochrony przyrody, Polish-English, Wydawnictwo Ekonomia i Środowisko, Białystok 1996; 10. Czekierda K.: Słownik ochrony środowiska i ochrony przyrody, English-Polish, Wydawnictwo Ekonomia i Środowisko, Białystok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portaliusz.pw.plock.pl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przygotować streszczenie opracowania w języku angielskim w zakresie technologii chemicznej.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U04: </w:t>
      </w:r>
    </w:p>
    <w:p>
      <w:pPr/>
      <w:r>
        <w:rPr/>
        <w:t xml:space="preserve">Potrafi przygotować krótką prezentację w języku angielskim z zakresu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keepNext w:val="1"/>
        <w:spacing w:after="10"/>
      </w:pPr>
      <w:r>
        <w:rPr>
          <w:b/>
          <w:bCs/>
        </w:rPr>
        <w:t xml:space="preserve">Charakterystyka U06: </w:t>
      </w:r>
    </w:p>
    <w:p>
      <w:pPr/>
      <w:r>
        <w:rPr/>
        <w:t xml:space="preserve">Posiada umiejętności językowe w zakresie języka angielskiego, umożliwiające porozumiewanie się, a także rozumienie dokumentów z obszaru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doskonalenia znajomości języka angielskiego, w tym w zakresie technologii chemicznej.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pracy, kolokwium, zadanie domowe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2026-09-30T18:13:39+02:00</dcterms:created>
  <dcterms:modified xsi:type="dcterms:W3CDTF">2026-09-30T18:13:39+02:00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