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–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- 15h, Ćwiczenia - 15h. 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- 15h; Ćwiczenia - 15h; Razem 30h = 1,2 ECTS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Potrafi przeprowadzić podstawowe pomiary fizyczne oraz opracować i przedstawić ich wyniki, w szczególności: potrafi zbudować prosty układ pomiarowy z wykorzystaniem standardowych urządzeń pomiarowych, zgodnie z zadanym schematem i specyfikacją, - potrafi wyznaczyć wyniki i niepewności pomiarów bezpośrednich i pośrednich, - umie dokonać oceny wiarygodności wyników pomiarów i ich niepewności w kontekście posiadanej wiedzy fizycznej.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Dodawanie wektorów, iloczyn skalarny, iloczyn wektorowy, mnożenie wektorów, skalar , składowa wektora, układ współrzędnych, współrzędne wektora W2 - Ruch prostoliniowy. Pochodne i całki - definicja i podstawowe własności pochodnych i całek. Interpretacja geometryczna Kinematyka , pochodna wektora po czasie, prędkość chwilowa , prędkość średnia, położenie, wektor wodzący, ruch , przyspieszenie, ruch prostoliniowy jednostajnie przyspieszony, ruch prostoliniowy jednostajny W3 - Ruch w dwóch i trzech wymiarach. Prędkość kątowa , przyspieszenie dośrodkowe , przyspieszenie kątowe , ruch jednostajny po okręgu, rzut ukośny , tor ruchu . Pochodne i całki zmiennych kinematycznych W4 - Siła i ruch. Inercjalny układ odniesienie, nieinercjalny układ odniesienia, siła, siła normalna, siła pozorna, siła wypadkowa, siła tarcia, układ odniesienia, zasady dynamiki Newtona W5 - Dynamiczne równanie ruchu. Równanie różniczkowe liniowe II rzędu - podstawy matematyczne. Dynamiczne równanie ruchu dla sił zależnych od położenia, prędkości i czasu, siła oporu tarcie, tarcie kinetyczne, tarcie statyczne, współczynnik tarcia W6 - Energia kinetyczna i praca. Całka , całka oznaczona , energia , energia kinetyczna , moc , praca , siła sprężystości . Stałe i zmienne siły. W7 - Energia potencjalna i zachowanie energii. Energia potencjalna , energia potencjalna sprężystości , grawitacyjna energia potencjalna , równowaga , równowaga chwiejna , równowaga obojętna , równowaga trwała , siła zachowawcza , siła niezachowawcza , układ izolowany , zasada zachowania energii W8 - Układy cząstek. Siła zewnętrzna , siła wewnętrzna , środek masy , układ o zmiennej masie , układ zamknięty , zasada zachowania pędu W9 - Zderzenia. Klasyfikacja zderzeń. Pocisk - tarcza , popęd siły , zasada zachowania pędu , zderzenie , zderzenie całkowicie niesprężyste , zderzenie całkowicie sprężyste W10 - Obroty. Ciało sztywne , energia kinetyczna ruchu obrotowego , moment bezwładności , moment siły , prędkość kątowa , przyspieszenie kątowe , środek masy. W11 - Toczenie się ciał, moment siły i moment pędu. Druga zasada dynamiki dla ruchu obrotowego , ruch postępowy i obrotowy ,moment pędu, moment siły , stała oś obrotu, toczenie, zasada zachowania momentu pędu W12 - Równowaga i sprężystość. Moduł Younga , naprężenie, naprężenie niszczące , naprężenie ścinające , naprężenie objętościowe, równowaga , sprężystość , statyka ciała sztywnego, środek ciężkości W13 - Grawitacja. Czarna dziura , grawitacja , grawitacyjna energia potencjalna , krzywizna przestrzeni , ogólna teoria względności , prawa Keplera , prawo powszechnego ciążenia , prędkość ucieczki W14 - Drgania. Amplituda, częstość, częstość kołowa , drgania , drgania harmoniczne , drgania harmoniczne tłumione , drgania wymuszone , energia w ruchu harmonicznym , okres , rezonans, ruch harmoniczny , wahadło,  wahadło matematyczne , wahadło fizyczne , wahadło torsyjne W15 - Pomiar, niepewność pomiarowa. Czas , ciężar , długość, masa - wzorce. Jednostki miary Układu SI, pomiary bezpośrednie i pośrednie, rozkład Gaussa, niepewność pomiarowa. Zasady zaokrąglania wyników pomiarów. Test chi-kwadrat dobroci dopasowania. "C 1 - Wektory i skalary. C 2 -Ruch prostoliniowy. C 3 - Ruch w dwóch i trzech wymiarach C 4 - Siła i ruch C 5 - Dynamiczne równanie ruchu. C 6 - Sprawdzian I C 7 - Energia kinetyczna i praca. Energia potencjalna i zachowanie energii. C 8 - Układy cząstek C 9 - Zderzenia C 10 - Sprawdzian II C 11 - Toczenie się ciał, moment siły i moment pędu. C 12 - Równowaga i sprężystość. C 13 - Grawitacja. C 14 - Drgania. Pomiar, niepewność pomiarowa C 15 - Sprawdzian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
2. Mulas E., Rumianowski R., Rachunek niepewności pomiaru w pracowni fizycznej – Nowa kodyfikacja, Oficyna Wydawnicza Politechniki Warszawskiej, Warszawa, 2002 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fizyki klasycznej oraz podstaw fizyki współczesnej,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U09_04: </w:t>
      </w:r>
    </w:p>
    <w:p>
      <w:pPr/>
      <w:r>
        <w:rPr/>
        <w:t xml:space="preserve">Potrafi wykorzystać poznane zasady i metody fizyki oraz odpowiednie narzędzia matematyczne do rozwiązywania typowych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2026-10-01T16:19:02+02:00</dcterms:created>
  <dcterms:modified xsi:type="dcterms:W3CDTF">2026-10-01T16:19:02+02:00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