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 recykling </w:t>
      </w:r>
    </w:p>
    <w:p>
      <w:pPr>
        <w:keepNext w:val="1"/>
        <w:spacing w:after="10"/>
      </w:pPr>
      <w:r>
        <w:rPr>
          <w:b/>
          <w:bCs/>
        </w:rPr>
        <w:t xml:space="preserve">Koordynator przedmiotu: </w:t>
      </w:r>
    </w:p>
    <w:p>
      <w:pPr>
        <w:spacing w:before="20" w:after="190"/>
      </w:pPr>
      <w:r>
        <w:rPr/>
        <w:t xml:space="preserve">prof. dr hab. inż. Mirosław Nader, Wydział Transportu Politechniki Warszawskiej Zakład Podstaw Budowy Urządzeń Transportowych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TR.SIS610</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88 godz., w tym:praca na wykładach 15 godz., praca na ćwiczeniach projektowych 15 godz., studiowanie literatury przedmiotu 13 godz., przygotowanie projektów w zakresie zajęć projektowych 30 godz., konsultacje 3 godz. (w tym konsultacje w zakresie zajęć projektowych 2 godz.), przygotowanie się do zaliczenia wykładu 12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tym:praca na wykładach 15 godz., praca na ćwiczeniach projektowych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(47 godz., praca na ćwiczeniach projektowych 15 godz., przygotowanie projektów w zakresie zajęć projektowych 30 godz., konsultacje w zakresie zajęć projektowych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przystępujący do tego wykładu powinien być zapoznany z zagadnieniami przedstawianym na zajęciach z takich przedmiotów jak: Materiałoznawstwo, Ochrona Środowiska.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Omówienie najważniejszych problemów z zakresu recyklingu pojazdów samochodowych, systemów gospodarczych stosowanych w recyklingu oraz systemów komputerowych służących do wspomagania tego obszaru.
Zapoznanie studentów z zastosowaniem powłok ochronnych, sposobami ich nanoszenia, cechami oraz metodami kontroli. Omówienie metod zabezpieczania technicznych środków transportu oraz towarzyszącej im infrastruktury technicznej przed szkodliwym oddziaływaniem środowiska oraz wpływami eksploatacyjnymi. 
</w:t>
      </w:r>
    </w:p>
    <w:p>
      <w:pPr>
        <w:keepNext w:val="1"/>
        <w:spacing w:after="10"/>
      </w:pPr>
      <w:r>
        <w:rPr>
          <w:b/>
          <w:bCs/>
        </w:rPr>
        <w:t xml:space="preserve">Treści kształcenia: </w:t>
      </w:r>
    </w:p>
    <w:p>
      <w:pPr>
        <w:spacing w:before="20" w:after="190"/>
      </w:pPr>
      <w:r>
        <w:rPr/>
        <w:t xml:space="preserve">Treść wykładu:
Recykling pojazdów samochodowych. Organizacja recyklingu. Recykling poszczególnych materiałów i zespołów stosowanych w budowie samochodów. Systemy wspomagania komputerowego recyclingu samochodów. Trendy rozwojowe w recyklingu pojazdu. System recyklingu pojazdów w Polsce.
Treść ćwiczeń projektowych
Powłoki lakierowane. Materiały ekologiczne do projektowania. Technologie recyklingu metali, tworzyw sztucznych i gumy. Recykling płynów – metody osuszania. Technologie recyklingu wybranych materiałów. Etapy demontażu pojazdów na stacji. Materiały wtórnego zastosowania w konstruowaniu pojazdów w samochodach. Projekt stacji demontażu pojazdów i model przepływu uzyskanych elementów. 
</w:t>
      </w:r>
    </w:p>
    <w:p>
      <w:pPr>
        <w:keepNext w:val="1"/>
        <w:spacing w:after="10"/>
      </w:pPr>
      <w:r>
        <w:rPr>
          <w:b/>
          <w:bCs/>
        </w:rPr>
        <w:t xml:space="preserve">Metody oceny: </w:t>
      </w:r>
    </w:p>
    <w:p>
      <w:pPr>
        <w:spacing w:before="20" w:after="190"/>
      </w:pPr>
      <w:r>
        <w:rPr/>
        <w:t xml:space="preserve">Wykład – forma zaliczenia pisemnego. Zajęcia projektowe – zaliczenie.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Osiński J., Żach P.: Wybrane zagadnienia recyklingu samochodów, Wydawnictwo Komunikacji i Łączności, Warszawa 2006. 
2. Merkisz-Guranowska A.: Recykling samochodów w Polsce, Wydawnictwo Instytutu
Technologii Eksploatacji, Radom 2007.
3. Stawiarski D., Badowski A., Wymagania ekologiczne dla stacji recyklingu (demontażu) samochodów wycofanych z eksploatacji, Przemysłowy Instytut Automatyki i Pomiarów, Warszawa 2001.
4. A.K. Błędzki – Recykling materiałów polimerowych, WNT, Warszawa 1997
5. Z. Korzeń – Ekologistyka, Wyd. Instytut Logistyki i Magazynowania, Poznań 2001
6. Pawłowski L. : Utylizacja odpadów niebezpiecznych w piecach cementowych. Wyd.
Politechniki Lubelskiej, Lublin 1997
7. Czerwinski A., Akumulatory, baterie, ogniwa, Wydawnictwa Komunikacji i Łączności, Warszawa, 2005
8. Listwan A., Baic I., Łuksa A., Podstawy gospodarki odpadami niebezpiecznymi, Wydawnictwa Copyright by Politechnika Radomska, Radom 2007
9. Łabryga B.: Koszty funkcjonowania stacji demontażu, „Recykling” 3/2007. 
10. Zgierska K.: Strzępiarka – Element systemu demontażu pojazdów, „Recykling” 11/2007
11. Nader M., Jakowlewa I.  System organizacji zakładu recyklingu samochodów osobowych",   Logistyka nr 4, 2009.
12. Nader M,  Jakowlewa I. Wybrane zagadnienia organizacji zakładu recyklingu samochodów osobowych”, Prace Naukowe Politechniki Warszawskiej. Transport, nr 70, 2009. 10.	Ustawa z dnia 27 kwietnia 2001 o odpadach, Dz.U. 2001 nr 62 poz.628
13. Ustawa o recyklingu pojazdów wycofanych z eksploatacji z dnia 20.01.2005, Dziennik Ustaw nr 25, poz. 202.
14.Rozporządzenie Ministra Gospodarki i Pracy z 28.07.2005 w sprawie minimalnych wymagań dla stacji demontażu oraz sposobu demontażu pojazdów wycofanych eksploatacji, Dziennik Ustaw nr 143, poz. 1206.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ogólną wiedzę na temat systemów w recyklingu pojazdów samochodowych w wybranych krajach UE</w:t>
      </w:r>
    </w:p>
    <w:p>
      <w:pPr>
        <w:spacing w:before="60"/>
      </w:pPr>
      <w:r>
        <w:rPr/>
        <w:t xml:space="preserve">Weryfikacja: </w:t>
      </w:r>
    </w:p>
    <w:p>
      <w:pPr>
        <w:spacing w:before="20" w:after="190"/>
      </w:pPr>
      <w:r>
        <w:rPr/>
        <w:t xml:space="preserve">ćwiczenia laboratoryjne – projekt, cz. ustna</w:t>
      </w:r>
    </w:p>
    <w:p>
      <w:pPr>
        <w:spacing w:before="20" w:after="190"/>
      </w:pPr>
      <w:r>
        <w:rPr>
          <w:b/>
          <w:bCs/>
        </w:rPr>
        <w:t xml:space="preserve">Powiązane charakterystyki kierunkowe: </w:t>
      </w:r>
      <w:r>
        <w:rPr/>
        <w:t xml:space="preserve">Tr1A_W09, 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W02: </w:t>
      </w:r>
    </w:p>
    <w:p>
      <w:pPr/>
      <w:r>
        <w:rPr/>
        <w:t xml:space="preserve">Zna i rozumie zasadę działania oraz system recyklingu samochodów w Polsce</w:t>
      </w:r>
    </w:p>
    <w:p>
      <w:pPr>
        <w:spacing w:before="60"/>
      </w:pPr>
      <w:r>
        <w:rPr/>
        <w:t xml:space="preserve">Weryfikacja: </w:t>
      </w:r>
    </w:p>
    <w:p>
      <w:pPr>
        <w:spacing w:before="20" w:after="190"/>
      </w:pPr>
      <w:r>
        <w:rPr/>
        <w:t xml:space="preserve">ćwiczenia laboratoryjne – projekt, cz. ustna</w:t>
      </w:r>
    </w:p>
    <w:p>
      <w:pPr>
        <w:spacing w:before="20" w:after="190"/>
      </w:pPr>
      <w:r>
        <w:rPr>
          <w:b/>
          <w:bCs/>
        </w:rPr>
        <w:t xml:space="preserve">Powiązane charakterystyki kierunkowe: </w:t>
      </w:r>
      <w:r>
        <w:rPr/>
        <w:t xml:space="preserve">Tr1A_W09, 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W03: </w:t>
      </w:r>
    </w:p>
    <w:p>
      <w:pPr/>
      <w:r>
        <w:rPr/>
        <w:t xml:space="preserve">Ma wiedzę w zakresie recyklingu poszczególnych rodzajów materiałów i zespołów stosowanych w budowie samochodów </w:t>
      </w:r>
    </w:p>
    <w:p>
      <w:pPr>
        <w:spacing w:before="60"/>
      </w:pPr>
      <w:r>
        <w:rPr/>
        <w:t xml:space="preserve">Weryfikacja: </w:t>
      </w:r>
    </w:p>
    <w:p>
      <w:pPr>
        <w:spacing w:before="20" w:after="190"/>
      </w:pPr>
      <w:r>
        <w:rPr/>
        <w:t xml:space="preserve">ćwiczenia laboratoryjne – projekt ,cz. ustna</w:t>
      </w:r>
    </w:p>
    <w:p>
      <w:pPr>
        <w:spacing w:before="20" w:after="190"/>
      </w:pPr>
      <w:r>
        <w:rPr>
          <w:b/>
          <w:bCs/>
        </w:rPr>
        <w:t xml:space="preserve">Powiązane charakterystyki kierunkowe: </w:t>
      </w:r>
      <w:r>
        <w:rPr/>
        <w:t xml:space="preserve">Tr1A_W11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W04: </w:t>
      </w:r>
    </w:p>
    <w:p>
      <w:pPr/>
      <w:r>
        <w:rPr/>
        <w:t xml:space="preserve">Ma uporządkowaną wiedzę w zakresie metod recyklingu poszczególnych elementów samochodów</w:t>
      </w:r>
    </w:p>
    <w:p>
      <w:pPr>
        <w:spacing w:before="60"/>
      </w:pPr>
      <w:r>
        <w:rPr/>
        <w:t xml:space="preserve">Weryfikacja: </w:t>
      </w:r>
    </w:p>
    <w:p>
      <w:pPr>
        <w:spacing w:before="20" w:after="190"/>
      </w:pPr>
      <w:r>
        <w:rPr/>
        <w:t xml:space="preserve">ćwiczenia laboratoryjne – projekt ,cz. ustna</w:t>
      </w:r>
    </w:p>
    <w:p>
      <w:pPr>
        <w:spacing w:before="20" w:after="190"/>
      </w:pPr>
      <w:r>
        <w:rPr>
          <w:b/>
          <w:bCs/>
        </w:rPr>
        <w:t xml:space="preserve">Powiązane charakterystyki kierunkowe: </w:t>
      </w:r>
      <w:r>
        <w:rPr/>
        <w:t xml:space="preserve">Tr1A_W11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W05: </w:t>
      </w:r>
    </w:p>
    <w:p>
      <w:pPr/>
      <w:r>
        <w:rPr/>
        <w:t xml:space="preserve">Ma uporządkowaną wiedzę w zakresie stosowanych urządzeń do recyklingu pojazdów samochodowych</w:t>
      </w:r>
    </w:p>
    <w:p>
      <w:pPr>
        <w:spacing w:before="60"/>
      </w:pPr>
      <w:r>
        <w:rPr/>
        <w:t xml:space="preserve">Weryfikacja: </w:t>
      </w:r>
    </w:p>
    <w:p>
      <w:pPr>
        <w:spacing w:before="20" w:after="190"/>
      </w:pPr>
      <w:r>
        <w:rPr/>
        <w:t xml:space="preserve">ćwiczenia laboratoryjne – projekt ,cz. ustna</w:t>
      </w:r>
    </w:p>
    <w:p>
      <w:pPr>
        <w:spacing w:before="20" w:after="190"/>
      </w:pPr>
      <w:r>
        <w:rPr>
          <w:b/>
          <w:bCs/>
        </w:rPr>
        <w:t xml:space="preserve">Powiązane charakterystyki kierunkowe: </w:t>
      </w:r>
      <w:r>
        <w:rPr/>
        <w:t xml:space="preserve">Tr1A_W11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W06: </w:t>
      </w:r>
    </w:p>
    <w:p>
      <w:pPr/>
      <w:r>
        <w:rPr/>
        <w:t xml:space="preserve">Zna trendy rozwojowe w budowie samochodów</w:t>
      </w:r>
    </w:p>
    <w:p>
      <w:pPr>
        <w:spacing w:before="60"/>
      </w:pPr>
      <w:r>
        <w:rPr/>
        <w:t xml:space="preserve">Weryfikacja: </w:t>
      </w:r>
    </w:p>
    <w:p>
      <w:pPr>
        <w:spacing w:before="20" w:after="190"/>
      </w:pPr>
      <w:r>
        <w:rPr/>
        <w:t xml:space="preserve">ćwiczenia laboratoryjne – projekt ,cz. ustna</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W07: </w:t>
      </w:r>
    </w:p>
    <w:p>
      <w:pPr/>
      <w:r>
        <w:rPr/>
        <w:t xml:space="preserve">Ma wiedzę w zakresie nowoczesnych tworzyw sprzyjających recyklingowi</w:t>
      </w:r>
    </w:p>
    <w:p>
      <w:pPr>
        <w:spacing w:before="60"/>
      </w:pPr>
      <w:r>
        <w:rPr/>
        <w:t xml:space="preserve">Weryfikacja: </w:t>
      </w:r>
    </w:p>
    <w:p>
      <w:pPr>
        <w:spacing w:before="20" w:after="190"/>
      </w:pPr>
      <w:r>
        <w:rPr/>
        <w:t xml:space="preserve">ćwiczenia laboratoryjne – projekt, cz. ustna</w:t>
      </w:r>
    </w:p>
    <w:p>
      <w:pPr>
        <w:spacing w:before="20" w:after="190"/>
      </w:pPr>
      <w:r>
        <w:rPr>
          <w:b/>
          <w:bCs/>
        </w:rPr>
        <w:t xml:space="preserve">Powiązane charakterystyki kierunkowe: </w:t>
      </w:r>
      <w:r>
        <w:rPr/>
        <w:t xml:space="preserve">Tr1A_W11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W08: </w:t>
      </w:r>
    </w:p>
    <w:p>
      <w:pPr/>
      <w:r>
        <w:rPr/>
        <w:t xml:space="preserve">Posiada wiedzę na temat komputerowych systemów wspomagania recyklingu samochodów </w:t>
      </w:r>
    </w:p>
    <w:p>
      <w:pPr>
        <w:spacing w:before="60"/>
      </w:pPr>
      <w:r>
        <w:rPr/>
        <w:t xml:space="preserve">Weryfikacja: </w:t>
      </w:r>
    </w:p>
    <w:p>
      <w:pPr>
        <w:spacing w:before="20" w:after="190"/>
      </w:pPr>
      <w:r>
        <w:rPr/>
        <w:t xml:space="preserve">ćwiczenia laboratoryjne – projekt, cz. ustna</w:t>
      </w:r>
    </w:p>
    <w:p>
      <w:pPr>
        <w:spacing w:before="20" w:after="190"/>
      </w:pPr>
      <w:r>
        <w:rPr>
          <w:b/>
          <w:bCs/>
        </w:rPr>
        <w:t xml:space="preserve">Powiązane charakterystyki kierunkowe: </w:t>
      </w:r>
      <w:r>
        <w:rPr/>
        <w:t xml:space="preserve">Tr1A_W07, 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W09: </w:t>
      </w:r>
    </w:p>
    <w:p>
      <w:pPr/>
      <w:r>
        <w:rPr/>
        <w:t xml:space="preserve">Ma uporządkowana wiedzę z zakresu oddziaływania szkodliwych materiałów eksploatacyjnych samochodów na środowisko naturalne</w:t>
      </w:r>
    </w:p>
    <w:p>
      <w:pPr>
        <w:spacing w:before="60"/>
      </w:pPr>
      <w:r>
        <w:rPr/>
        <w:t xml:space="preserve">Weryfikacja: </w:t>
      </w:r>
    </w:p>
    <w:p>
      <w:pPr>
        <w:spacing w:before="20" w:after="190"/>
      </w:pPr>
      <w:r>
        <w:rPr/>
        <w:t xml:space="preserve">ćwiczenia laboratoryjne – projekt, cz. ustna</w:t>
      </w:r>
    </w:p>
    <w:p>
      <w:pPr>
        <w:spacing w:before="20" w:after="190"/>
      </w:pPr>
      <w:r>
        <w:rPr>
          <w:b/>
          <w:bCs/>
        </w:rPr>
        <w:t xml:space="preserve">Powiązane charakterystyki kierunkowe: </w:t>
      </w:r>
      <w:r>
        <w:rPr/>
        <w:t xml:space="preserve">Tr1A_W09, 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W10: </w:t>
      </w:r>
    </w:p>
    <w:p>
      <w:pPr/>
      <w:r>
        <w:rPr/>
        <w:t xml:space="preserve">Posiada ogólną wiedzę z dziedziny zastosowania powłok ochronnych, sposobami ich nanoszenia, cechami oraz metodami kontroli</w:t>
      </w:r>
    </w:p>
    <w:p>
      <w:pPr>
        <w:spacing w:before="60"/>
      </w:pPr>
      <w:r>
        <w:rPr/>
        <w:t xml:space="preserve">Weryfikacja: </w:t>
      </w:r>
    </w:p>
    <w:p>
      <w:pPr>
        <w:spacing w:before="20" w:after="190"/>
      </w:pPr>
      <w:r>
        <w:rPr/>
        <w:t xml:space="preserve">ćwiczenia laboratoryjne – projekt, cz. ustna</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I.P6S_WG, 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samodzielnie w oparciu literaturę potrafi integrować uzyskane informacje, dokonywać ich interpretacji, a także wyciągać wnioski oraz formułować i uzasadniać opinie</w:t>
      </w:r>
    </w:p>
    <w:p>
      <w:pPr>
        <w:spacing w:before="60"/>
      </w:pPr>
      <w:r>
        <w:rPr/>
        <w:t xml:space="preserve">Weryfikacja: </w:t>
      </w:r>
    </w:p>
    <w:p>
      <w:pPr>
        <w:spacing w:before="20" w:after="190"/>
      </w:pPr>
      <w:r>
        <w:rPr/>
        <w:t xml:space="preserve">ćwiczenia laboratoryjne – projekt, cz. ustna</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przygotować i przedstawić krótką prezentację poświęconą procesowi recyklingu w Polsce i wybranych krajach UE</w:t>
      </w:r>
    </w:p>
    <w:p>
      <w:pPr>
        <w:spacing w:before="60"/>
      </w:pPr>
      <w:r>
        <w:rPr/>
        <w:t xml:space="preserve">Weryfikacja: </w:t>
      </w:r>
    </w:p>
    <w:p>
      <w:pPr>
        <w:spacing w:before="20" w:after="190"/>
      </w:pPr>
      <w:r>
        <w:rPr/>
        <w:t xml:space="preserve">ćwiczenia laboratoryjne – projekt, cz. ustna</w:t>
      </w:r>
    </w:p>
    <w:p>
      <w:pPr>
        <w:spacing w:before="20" w:after="190"/>
      </w:pPr>
      <w:r>
        <w:rPr>
          <w:b/>
          <w:bCs/>
        </w:rPr>
        <w:t xml:space="preserve">Powiązane charakterystyki kierunkowe: </w:t>
      </w:r>
      <w:r>
        <w:rPr/>
        <w:t xml:space="preserve">Tr1A_U03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U03: </w:t>
      </w:r>
    </w:p>
    <w:p>
      <w:pPr/>
      <w:r>
        <w:rPr/>
        <w:t xml:space="preserve">Ma umiejętność samokształcenia się, </w:t>
      </w:r>
    </w:p>
    <w:p>
      <w:pPr>
        <w:spacing w:before="60"/>
      </w:pPr>
      <w:r>
        <w:rPr/>
        <w:t xml:space="preserve">Weryfikacja: </w:t>
      </w:r>
    </w:p>
    <w:p>
      <w:pPr>
        <w:spacing w:before="20" w:after="190"/>
      </w:pPr>
      <w:r>
        <w:rPr/>
        <w:t xml:space="preserve">ćwiczenia laboratoryjne – projekt, cz. ustna</w:t>
      </w:r>
    </w:p>
    <w:p>
      <w:pPr>
        <w:spacing w:before="20" w:after="190"/>
      </w:pPr>
      <w:r>
        <w:rPr>
          <w:b/>
          <w:bCs/>
        </w:rPr>
        <w:t xml:space="preserve">Powiązane charakterystyki kierunkowe: </w:t>
      </w:r>
      <w:r>
        <w:rPr/>
        <w:t xml:space="preserve">Tr1A_U06</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U04: </w:t>
      </w:r>
    </w:p>
    <w:p>
      <w:pPr/>
      <w:r>
        <w:rPr/>
        <w:t xml:space="preserve">Potrafi wykorzystać poznane metody i zasady recyklingu do oceny działania systemu recyklingu w Polsce</w:t>
      </w:r>
    </w:p>
    <w:p>
      <w:pPr>
        <w:spacing w:before="60"/>
      </w:pPr>
      <w:r>
        <w:rPr/>
        <w:t xml:space="preserve">Weryfikacja: </w:t>
      </w:r>
    </w:p>
    <w:p>
      <w:pPr>
        <w:spacing w:before="20" w:after="190"/>
      </w:pPr>
      <w:r>
        <w:rPr/>
        <w:t xml:space="preserve">ćwiczenia laboratoryjne – projekt, cz. ustna</w:t>
      </w:r>
    </w:p>
    <w:p>
      <w:pPr>
        <w:spacing w:before="20" w:after="190"/>
      </w:pPr>
      <w:r>
        <w:rPr>
          <w:b/>
          <w:bCs/>
        </w:rPr>
        <w:t xml:space="preserve">Powiązane charakterystyki kierunkowe: </w:t>
      </w:r>
      <w:r>
        <w:rPr/>
        <w:t xml:space="preserve">Tr1A_U17, Tr1A_U18</w:t>
      </w:r>
    </w:p>
    <w:p>
      <w:pPr>
        <w:spacing w:before="20" w:after="190"/>
      </w:pPr>
      <w:r>
        <w:rPr>
          <w:b/>
          <w:bCs/>
        </w:rPr>
        <w:t xml:space="preserve">Powiązane charakterystyki obszarowe: </w:t>
      </w:r>
      <w:r>
        <w:rPr/>
        <w:t xml:space="preserve">I.P6S_UW, III.P6S_UW.3.o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korzystać z literatury fachowej w celu podnoszenia umiejętności zawodowych</w:t>
      </w:r>
    </w:p>
    <w:p>
      <w:pPr>
        <w:spacing w:before="60"/>
      </w:pPr>
      <w:r>
        <w:rPr/>
        <w:t xml:space="preserve">Weryfikacja: </w:t>
      </w:r>
    </w:p>
    <w:p>
      <w:pPr>
        <w:spacing w:before="20" w:after="190"/>
      </w:pPr>
      <w:r>
        <w:rPr/>
        <w:t xml:space="preserve">ćwiczenia laboratoryjne – projekt, cz. ustna</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2026-09-30T17:34:17+02:00</dcterms:created>
  <dcterms:modified xsi:type="dcterms:W3CDTF">2026-09-30T17:34:17+02:00</dcterms:modified>
</cp:coreProperties>
</file>

<file path=docProps/custom.xml><?xml version="1.0" encoding="utf-8"?>
<Properties xmlns="http://schemas.openxmlformats.org/officeDocument/2006/custom-properties" xmlns:vt="http://schemas.openxmlformats.org/officeDocument/2006/docPropsVTypes"/>
</file>