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automatyki i sterowania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Janusz Gajda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Projektowanie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ZNW123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18 godzin: wykład
9 godzin: ćwiczenia
25 godzin: przygotowanie do egzaminu: część teoretyczna
40 godzin: przygotowanie do egzaminu: część praktyczna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1,5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 zaliczeniu przedmiotu student posiadaa ogólne wiadomości dotyczące podstaw sterowania i regulacji ciągłych układów liniowych oraz umiejętności: wykorzystania transformat Laplace’a do opisu i analizy układów sterownia w dziedzinie zmiennej s, tworzenia i przekształcania opisów układów za pomocą schematów blokowych, znajdowania odpowiedzi układów na typowe wymuszenia (w tym wymuszenia o charakterze okresowym), prowadzenia analizy stabilności oraz projektowania prostych układów automatycznej regulacji.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Modelowanie matematyczne ciągłych liniowych układów dynamicznych.
2. Reprezentacja (opis) układów fizycznych za pomocą równań stanu oraz transmitancji operatorowej i schematów blokowych.
3. Analiza odpowiedzi dynamicznych układów, procesy przejściowe.
4. Typowe elementy liniowe układów dynamicznych.
5. Podstawowe zasady sterowania ze sprzężeniem zwrotnym i wskaźniki jakości.
6. Regulator PID.
7. Badanie stabilności, metoda Rutha-Hurwitza.
8. Podstawy analizy układów w dziedzinie częstotliwości: transformata Fouriera, charakterystyki częstotliwościowe, wykresy Nyquista i Bodego, kryterium stabilności Nyquista.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Kartkówki na ćwiczeniach w trakcie semestru, egzamin pisemny (część teoretyczna i zadaniowa) 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Zarys dynamiki i automatyki układów, praca zbiorowa pod redakcją A. Olędzkiego, Wydawnictwa PW, Warszawa 1991.
2. Materiały na stronie http://zaiol.meil.pw.edu.pl w dziale Dydaktyka (dla odrabiających przedmiot po zalogowaniu).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http://zaiol.meil.pw.edu.pl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EW1: </w:t>
      </w:r>
    </w:p>
    <w:p>
      <w:pPr/>
      <w:r>
        <w:rPr/>
        <w:t xml:space="preserve">Zna definicję transformaty Laplace'a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część teoretyczna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EW1: </w:t>
      </w:r>
    </w:p>
    <w:p>
      <w:pPr/>
      <w:r>
        <w:rPr/>
        <w:t xml:space="preserve">Zna definicję transformaty Laplace'a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część teoretyczna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EW2: </w:t>
      </w:r>
    </w:p>
    <w:p>
      <w:pPr/>
      <w:r>
        <w:rPr/>
        <w:t xml:space="preserve">Zna podstawowe elementy automatyki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część teoretyczna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EW2: </w:t>
      </w:r>
    </w:p>
    <w:p>
      <w:pPr/>
      <w:r>
        <w:rPr/>
        <w:t xml:space="preserve">Zna podstawowe elementy automatyki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część teoretyczna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EW3: </w:t>
      </w:r>
    </w:p>
    <w:p>
      <w:pPr/>
      <w:r>
        <w:rPr/>
        <w:t xml:space="preserve">Umie zdefiniować pojęcie stabilności układu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część teoretyczna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EW3: </w:t>
      </w:r>
    </w:p>
    <w:p>
      <w:pPr/>
      <w:r>
        <w:rPr/>
        <w:t xml:space="preserve">Umie zdefiniować pojęcie stabilności układu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część teoretyczna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EW4: </w:t>
      </w:r>
    </w:p>
    <w:p>
      <w:pPr/>
      <w:r>
        <w:rPr/>
        <w:t xml:space="preserve">Wie, co to jest układ regulacji automatycznej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część teoretyczna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EW4: </w:t>
      </w:r>
    </w:p>
    <w:p>
      <w:pPr/>
      <w:r>
        <w:rPr/>
        <w:t xml:space="preserve">Wie, co to jest układ regulacji automatycznej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część teoretyczna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EW5: </w:t>
      </w:r>
    </w:p>
    <w:p>
      <w:pPr/>
      <w:r>
        <w:rPr/>
        <w:t xml:space="preserve">Zna parametry określające jakość regulacji automatycznej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część teoretyczna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EW5: </w:t>
      </w:r>
    </w:p>
    <w:p>
      <w:pPr/>
      <w:r>
        <w:rPr/>
        <w:t xml:space="preserve">Zna parametry określające jakość regulacji automatycznej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część teoretyczna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EW6: </w:t>
      </w:r>
    </w:p>
    <w:p>
      <w:pPr/>
      <w:r>
        <w:rPr/>
        <w:t xml:space="preserve">Zna klasyfikację podstawowych nieliniowości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część teoretyczna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EW6: </w:t>
      </w:r>
    </w:p>
    <w:p>
      <w:pPr/>
      <w:r>
        <w:rPr/>
        <w:t xml:space="preserve">Zna klasyfikację podstawowych nieliniowości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część teoretyczna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EU1: </w:t>
      </w:r>
    </w:p>
    <w:p>
      <w:pPr/>
      <w:r>
        <w:rPr/>
        <w:t xml:space="preserve">Umie obliczyć transformatę Laplace'a funkcji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część praktyczna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EU2: </w:t>
      </w:r>
    </w:p>
    <w:p>
      <w:pPr/>
      <w:r>
        <w:rPr/>
        <w:t xml:space="preserve">Umie wyprowadzić transmitancję operatorową i widmową liniowego układu ciągłego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część praktyczna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EU2: </w:t>
      </w:r>
    </w:p>
    <w:p>
      <w:pPr/>
      <w:r>
        <w:rPr/>
        <w:t xml:space="preserve">Umie wyprowadzić transmitancję operatorową i widmową liniowego układu ciągłego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część praktyczna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EU3: </w:t>
      </w:r>
    </w:p>
    <w:p>
      <w:pPr/>
      <w:r>
        <w:rPr/>
        <w:t xml:space="preserve">Umie rozwiązać proste zadanie z algebry schematów blokowych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część praktyczna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EU3: </w:t>
      </w:r>
    </w:p>
    <w:p>
      <w:pPr/>
      <w:r>
        <w:rPr/>
        <w:t xml:space="preserve">Umie rozwiązać proste zadanie z algebry schematów blokowych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część praktyczna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EU4: </w:t>
      </w:r>
    </w:p>
    <w:p>
      <w:pPr/>
      <w:r>
        <w:rPr/>
        <w:t xml:space="preserve">Umie sprawdzić stabilność prostego układu liniowego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część praktyczna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EU4: </w:t>
      </w:r>
    </w:p>
    <w:p>
      <w:pPr/>
      <w:r>
        <w:rPr/>
        <w:t xml:space="preserve">Umie sprawdzić stabilność prostego układu liniowego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część praktyczna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EU5: </w:t>
      </w:r>
    </w:p>
    <w:p>
      <w:pPr/>
      <w:r>
        <w:rPr/>
        <w:t xml:space="preserve">Umie wyprowadzić transmitancję operatorową i widmową liniowego układu dyskretnego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część praktyczna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EU5: </w:t>
      </w:r>
    </w:p>
    <w:p>
      <w:pPr/>
      <w:r>
        <w:rPr/>
        <w:t xml:space="preserve">Umie wyprowadzić transmitancję operatorową i widmową liniowego układu dyskretnego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część praktyczna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2025-04-14T23:01:50+02:00</dcterms:created>
  <dcterms:modified xsi:type="dcterms:W3CDTF">2025-04-14T23:01:50+02:00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