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55, w tym:
 a) wykład – 15 godz.,
 b) laboratorium – 30 godz.;
 c) konsultacje – 10 godz. 
2) Praca własna studenta – 20 godzin, w tym:
 a) 10 godz. – przygotowywanie się do laboratoriów i wykładów,
 b) 10 godz. – przygotowywanie się do kolokwiów. 
Razem: ok. 75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55, w tym:
a) wykład – 15 godz.; 
b) laboratoria – 30 godz.;
c) konsultacje –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- 38 godzin pracy studenta, w tym:
 a) udział w ćwiczeniach laboratoryjnych - 30 godzin;
 b) przygotowywanie się do laboratorium - 8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Nabycie przez studentów wiedzy o różnych systemach sterowania, programowaniu DCS, SCADA, HMI.
2.	Nabycie przez studentów wiedzy o protokołach komunikacyjnych, sieciach przewodowych i bezprzewodowych wykorzystaniu różnych mediów transmisyjnych. 
3.	Nabycie przez studentów wiedzy o systemach zarządzania bazami danych Oracle, IBM, Microsoft,  MySQL. 
4.	Nabycie przez studentów wiedzy o systemach do monitorowania jakością energii elektrycznej, systemach wspomagających handel energią, zintegrowanych systemach zarządzania ERP w energetyce.
5.	Nabycie przez studentów umiejętności konfigurowania sieci Ethernet, routerów, serwerów DHCP, nadawania  i ograniczania praw dostępu, monitorowania bezpieczeństwa sieci.
6.	Nabycie przez studentów umiejętności tworzenia baz danych, wykonywania złożonych analiz danych, stosowania pivot tables, pisania funkcji i makr w MS Excel.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• Systemy sterowania od analogowych do cyfrowych, rozproszone systemy sterowania. 
• Oprogramowanie DCS, SCADA, HMI.
 • Analiza danych pomiarowych, archiwizacja, systemy zarządzania bazami danych bazy i hurtownie danych.
 • Oprogramowanie aplikacyjne.
 • Systemy do monitorowania jakości energii elektrycznej.
 • Systemy wspomagające handel energią.
 • Zintegrowane systemy zarządzania ERP w energetyce – SAP, IFS. 
• BI – Business Intelligence.
 • Symulatory szkoleniowe.
 • Cloud Computing w sektorze energetycznym, wpływ chmury na transformację relacji pomiędzy firmami sektora i ich klientami.
 • Rozwój Smart Metering, Smart Grid.
 • Systemy w spółkach dystrybucyjnych i obrotowych, rozwój procesów obsługi klienta, pomiarów i rozliczeń, CRM, scoring klientów. 
• System Zarządzania Majątkiem Sieciowym, wykorzystanie GPS, RFID.
 • Zastosowanie urządzeń mobilnych.
 • Mobilne rozwiązania dla brygad remontowych i służb awaryjnych.
 • Bezpieczeństwo cyfrowe firm energetycznych.
 Laboratorium: 
• Ćwiczenia z konfiguracji oprogramowania przemysłowego, SCADA, HMI.
 • Stworzenie aplikacji do obsługi posiadanego systemu kontrolno-pomiarowego.
 • Protokoły komunikacyjne, wykorzystanie różnych mediów transmisyjnych.
 • Konfigurowanie sieci Ethernet, serwerów DHCP, praw dostępu.
 • Konfigurowanie serwerów OPC.
 • Ćwiczenia z analizy danych, pivot tables, funkcje i makra w MS Excel.
 • Pokazy działania aplikacji on-line (połączenie z systemami elektrowniami).
 • Stworzenie aplikacji optymalizującej działanie wirtualnej elektrowni.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Prezentacje wykładowe w postaci slajdów wykonanych w programie PowerPoint, których zawartość umożliwia samodzielne przyswojenie materiału do każdego wykładu, uzupełnione zalecaną literaturą pomocniczą. Pliki pomocnicze umieszczane na serwerze Moodle.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ML.NS733_W1: </w:t>
      </w:r>
    </w:p>
    <w:p>
      <w:pPr/>
      <w:r>
        <w:rPr/>
        <w:t xml:space="preserve">Student posiada wiedzę o różnych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ML.NS733_W1: </w:t>
      </w:r>
    </w:p>
    <w:p>
      <w:pPr/>
      <w:r>
        <w:rPr/>
        <w:t xml:space="preserve">Student posiada wiedzę o różnych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ML.NS733_W2: </w:t>
      </w:r>
    </w:p>
    <w:p>
      <w:pPr/>
      <w:r>
        <w:rPr/>
        <w:t xml:space="preserve">Student posiada wiedzę o protokoły komunikacyjnych, sieciach przewodowych i bezprzewodowych wykorzystaniu różnych mediów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ML.NS733_W3: </w:t>
      </w:r>
    </w:p>
    <w:p>
      <w:pPr/>
      <w:r>
        <w:rPr/>
        <w:t xml:space="preserve">Student posiada wiedzę o istniejącym oprogramowanie DCS,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ML.NS733_W3: </w:t>
      </w:r>
    </w:p>
    <w:p>
      <w:pPr/>
      <w:r>
        <w:rPr/>
        <w:t xml:space="preserve">Student posiada wiedzę o istniejącym oprogramowanie DCS,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ML.NS733_W4: </w:t>
      </w:r>
    </w:p>
    <w:p>
      <w:pPr/>
      <w:r>
        <w:rPr/>
        <w:t xml:space="preserve">Student posiada wiedzę o systemach zarządzania bazami danych Oracle, IBM, Microsoft, o bazach i hurtowniach danych oraz ich wykorzystaniu.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ML.NS733_W5: </w:t>
      </w:r>
    </w:p>
    <w:p>
      <w:pPr/>
      <w:r>
        <w:rPr/>
        <w:t xml:space="preserve">Student posiada wiedzę o systemach do monitorowania jakości energii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ML.NS733_W5: </w:t>
      </w:r>
    </w:p>
    <w:p>
      <w:pPr/>
      <w:r>
        <w:rPr/>
        <w:t xml:space="preserve">Student posiada wiedzę o systemach do monitorowania jakości energii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ML.NS733_W6: </w:t>
      </w:r>
    </w:p>
    <w:p>
      <w:pPr/>
      <w:r>
        <w:rPr/>
        <w:t xml:space="preserve">Student posiada wiedzę o systemach wspomagających handel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ML.NS733_W7: </w:t>
      </w:r>
    </w:p>
    <w:p>
      <w:pPr/>
      <w:r>
        <w:rPr/>
        <w:t xml:space="preserve">Student posiada wiedzę o zintegrowanych systemach zarządzania ERP w energetyce – SAP, IFS.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ML.NS733_W7: </w:t>
      </w:r>
    </w:p>
    <w:p>
      <w:pPr/>
      <w:r>
        <w:rPr/>
        <w:t xml:space="preserve">Student posiada wiedzę o zintegrowanych systemach zarządzania ERP w energetyce – SAP, IFS.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ML.NS733_W8: </w:t>
      </w:r>
    </w:p>
    <w:p>
      <w:pPr/>
      <w:r>
        <w:rPr/>
        <w:t xml:space="preserve">Student posiada wiedzę o wykorzystaniu BI – Business Intelligence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ML.NS733_U1: </w:t>
      </w:r>
    </w:p>
    <w:p>
      <w:pPr/>
      <w:r>
        <w:rPr/>
        <w:t xml:space="preserve">Student potrafi  konfigurować oprogramowanie przemysłowe,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ML.NS733_U1: </w:t>
      </w:r>
    </w:p>
    <w:p>
      <w:pPr/>
      <w:r>
        <w:rPr/>
        <w:t xml:space="preserve">Student potrafi  konfigurować oprogramowanie przemysłowe,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ML.NS733_U2: </w:t>
      </w:r>
    </w:p>
    <w:p>
      <w:pPr/>
      <w:r>
        <w:rPr/>
        <w:t xml:space="preserve">Student potrafi  stworzyć aplikację dla systemu kontrolno-pomiarowego.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ML.NS733_U3: </w:t>
      </w:r>
    </w:p>
    <w:p>
      <w:pPr/>
      <w:r>
        <w:rPr/>
        <w:t xml:space="preserve">Student potrafi konfigurować sieć Ethernet, routery serwery DHCP, nadawać i ograniczać prawa dostępu, monitorować bezpieczeństwo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ML.NS733_U4: </w:t>
      </w:r>
    </w:p>
    <w:p>
      <w:pPr/>
      <w:r>
        <w:rPr/>
        <w:t xml:space="preserve">Student potrafi  konfigurować serwery OPC.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ML.NS733_U5: </w:t>
      </w:r>
    </w:p>
    <w:p>
      <w:pPr/>
      <w:r>
        <w:rPr/>
        <w:t xml:space="preserve">Student potrafi  przeprowadzać złożone analizy danych, stosować pivot tables, pisać funkcje i makra w MS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ML.NS733_U6: </w:t>
      </w:r>
    </w:p>
    <w:p>
      <w:pPr/>
      <w:r>
        <w:rPr/>
        <w:t xml:space="preserve">Student potrafi  stworzyć aplikację optymalizującą działanie wirtualnej elektrowni.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ML.NS733_U6: </w:t>
      </w:r>
    </w:p>
    <w:p>
      <w:pPr/>
      <w:r>
        <w:rPr/>
        <w:t xml:space="preserve">Student potrafi  stworzyć aplikację optymalizującą działanie wirtualnej elektrowni.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2026-03-01T01:08:06+01:00</dcterms:created>
  <dcterms:modified xsi:type="dcterms:W3CDTF">2026-03-01T01:08:06+01:00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