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 mechanika budowli (lab.)</w:t>
      </w:r>
    </w:p>
    <w:p>
      <w:pPr>
        <w:keepNext w:val="1"/>
        <w:spacing w:after="10"/>
      </w:pPr>
      <w:r>
        <w:rPr>
          <w:b/>
          <w:bCs/>
        </w:rPr>
        <w:t xml:space="preserve">Koordynator przedmiotu: </w:t>
      </w:r>
    </w:p>
    <w:p>
      <w:pPr>
        <w:spacing w:before="20" w:after="190"/>
      </w:pPr>
      <w:r>
        <w:rPr/>
        <w:t xml:space="preserve">dr inż. Szymon Imiełowski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1110-ISIKU-IZP-3205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laboratoryjne - 8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przedmiotów Wytrzymałość Materiałów i Mechanika Budowli (sem II), Matematyka (sem I), Fizyka (sem 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studentów z metodami badań laboratoryjnych podstawowych cech wytrzymałościowych, plastycznych oraz sztywności, materiałów stosowanych w budownictwie lądowym i wodnym, ugruntowanie i lepsze zrozumienie wiadomości teoretycznych kursu Wytrzymałości Materiałów i Mechaniki Budowli. Charakterystyki mechaniczne są określane w próbach rozciągania, ściskania i udarności. Celem zajęć jest również zapoznanie studentów z metodami interpretacji otrzymanych wyników badań i doskonalenie umiejętności pracy zespołowej. Studenci przygotowują sprawozdania i bronią sprawozdania w zespołach 4-5 osobowych. </w:t>
      </w:r>
    </w:p>
    <w:p>
      <w:pPr>
        <w:keepNext w:val="1"/>
        <w:spacing w:after="10"/>
      </w:pPr>
      <w:r>
        <w:rPr>
          <w:b/>
          <w:bCs/>
        </w:rPr>
        <w:t xml:space="preserve">Treści kształcenia: </w:t>
      </w:r>
    </w:p>
    <w:p>
      <w:pPr>
        <w:spacing w:before="20" w:after="190"/>
      </w:pPr>
      <w:r>
        <w:rPr/>
        <w:t xml:space="preserve">Program ćwiczeń laboratoryjnych:
1.Pomiary sił i przemieszczeń. Krótka charakterystyka przetworników do pomiaru przemieszczeń i sił. Opis stanowisk badawczych do kalibracji czujnika przemieszczenia i dynamometru pałąkowego. Wykonanie kalibracji i sporządzenie protokołu zawierającego podstawowe dane próby i wyznaczone charakterystyki przyrządów pomiarowych. Analiza błędów w przeprowadzonych kalibracjach.
2.Statyczna próba rozciągania metali. Opis stanowiska badawczego, zasada działania wykorzystywanego ekstensometru i opis próbek pomiarowych (typ próbki, kształt i wymiary). 1) Wykonanie próby zwykłej i sporządzenie protokołu zawierającego podstawowe dane próby, wykres próby rozciągania, wyznaczone podstawowe charakterystyki wytrzymałościowe. Krótka charakterystyka przełomu próbki. 2) Wykonanie próby ścisłej, wyznaczenie modułu Younga metodą odciążania, sporządzenie protokołu. Inne ewentualne uwagi dotyczące przebiegu próby i otrzymanych wyników (analiza błędów).
3.Statyczna próba ściskania. Opis stanowiska badawczego, Opis próbek pomiarowych. Wykonanie próby i sporządzenie protokołu zawierającego podstawowe dane próby, wyznaczone charakterystyki materiałowe, wzory i obliczenia. Krótka charakterystyka złomu próbki, analiza wpływu tarcia na wyniki doświadczenia. Inne ewentualne uwagi dotyczące przebiegu próby i otrzymanych wyników (analiza błędów).
4.Próba udarności. Schemat i opis stanowiska badawczego, opis próbek pomiarowych. Wykonanie próby i sporządzenie protokołu zawierającego podstawowe dane próby typ próbki, wyznaczone udarności, charakterystykę złomów próbek. Inne ewentualne uwagi dotyczące przebiegu próby i otrzymanych wyników (analiza błędów).
</w:t>
      </w:r>
    </w:p>
    <w:p>
      <w:pPr>
        <w:keepNext w:val="1"/>
        <w:spacing w:after="10"/>
      </w:pPr>
      <w:r>
        <w:rPr>
          <w:b/>
          <w:bCs/>
        </w:rPr>
        <w:t xml:space="preserve">Metody oceny: </w:t>
      </w:r>
    </w:p>
    <w:p>
      <w:pPr>
        <w:spacing w:before="20" w:after="190"/>
      </w:pPr>
      <w:r>
        <w:rPr/>
        <w:t xml:space="preserve">Podstawą zaliczenia jest obecność na zajęciach, zaliczenie wejściówek i kolokwium. Ocena końcowa przedmiotu jest średnią arytmetyczną z ocen: wejściówek, kolokwium i obrony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Z.L.Kowalewski, P.Popielski, Sz.Imiełowski: Ćwiczenia laboratoryjne z wytrzymałości materiałów, OW PW 2013
2. S.Wichniewicz: Wytrzymałość materiałów: ćwiczenia laboratoryjne, OW PW 2000 </w:t>
      </w:r>
    </w:p>
    <w:p>
      <w:pPr>
        <w:keepNext w:val="1"/>
        <w:spacing w:after="10"/>
      </w:pPr>
      <w:r>
        <w:rPr>
          <w:b/>
          <w:bCs/>
        </w:rPr>
        <w:t xml:space="preserve">Witryna www przedmiotu: </w:t>
      </w:r>
    </w:p>
    <w:p>
      <w:pPr>
        <w:spacing w:before="20" w:after="190"/>
      </w:pPr>
      <w:r>
        <w:rPr/>
        <w:t xml:space="preserve">www.is.pw.edu.pl/mechanika</w:t>
      </w:r>
    </w:p>
    <w:p>
      <w:pPr>
        <w:keepNext w:val="1"/>
        <w:spacing w:after="10"/>
      </w:pPr>
      <w:r>
        <w:rPr>
          <w:b/>
          <w:bCs/>
        </w:rPr>
        <w:t xml:space="preserve">Uwagi: </w:t>
      </w:r>
    </w:p>
    <w:p>
      <w:pPr>
        <w:spacing w:before="20" w:after="190"/>
      </w:pPr>
      <w:r>
        <w:rPr/>
        <w:t xml:space="preserve">Sprawozdania laboratoriów są przygotowywane w grupach 5-cio osobowych. Każde sprawozdanie ma osobę odpowiedzialną za jego przygotowanie, która rozdziela pracę i pilnuje terminu przygotowania sprawozdania. Przyjęta organizacja ćwiczeń podkreśla odpowiedzialność pracy każdego członka zespołu i kierownika. W ramach kursu omawiane są również współczesne metody badań materiałów, w postaci przygotowanych prezentacji.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 zakończeniu kursu student: Rozpoznaje podstawowe urządzenia do pomiaru przemieszczeń (suwmiarkę, mikrometr, czujnik zegarowy) sił (dynamometr pałąkowy) oraz wykonuje pomiary tymi urządzeniami. Rozpoznaje główne elementy maszyny wytrzymałościowej.</w:t>
      </w:r>
    </w:p>
    <w:p>
      <w:pPr>
        <w:spacing w:before="60"/>
      </w:pPr>
      <w:r>
        <w:rPr/>
        <w:t xml:space="preserve">Weryfikacja: </w:t>
      </w:r>
    </w:p>
    <w:p>
      <w:pPr>
        <w:spacing w:before="20" w:after="190"/>
      </w:pPr>
      <w:r>
        <w:rPr/>
        <w:t xml:space="preserve">Sprawdzian pisemny, promowanie indywidualnej aktywności na zajęciach.
</w:t>
      </w:r>
    </w:p>
    <w:p>
      <w:pPr>
        <w:spacing w:before="20" w:after="190"/>
      </w:pPr>
      <w:r>
        <w:rPr>
          <w:b/>
          <w:bCs/>
        </w:rPr>
        <w:t xml:space="preserve">Powiązane charakterystyki kierunkowe: </w:t>
      </w:r>
      <w:r>
        <w:rPr/>
        <w:t xml:space="preserve">IS_W10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Opisuje główne etapy przeprowadzanych testów laboratoryjnych, statycznych prób rozciągania i ściskania. Wykonuje pomiary próbek i oblicza charakterystyczne wartości odkształceń. Odczytuje wartości charakterystyczne sił i oblicza wartości granic wytrzymałości na podstawie krzywej rozciągania. Oblicza moduł Younga na podstawie wyników pomiarów statycznych prób rozciągania i zginania.</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
</w:t>
      </w:r>
    </w:p>
    <w:p>
      <w:pPr>
        <w:spacing w:before="20" w:after="190"/>
      </w:pPr>
      <w:r>
        <w:rPr>
          <w:b/>
          <w:bCs/>
        </w:rPr>
        <w:t xml:space="preserve">Powiązane charakterystyki kierunkowe: </w:t>
      </w:r>
      <w:r>
        <w:rPr/>
        <w:t xml:space="preserve">IS_W12</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Dokonuje rozróżnienia pomiędzy próbą statyczną i próbą dynamiczną, oblicza udarność w próbie udarności realizowanej za pomocą młota Scharpy'ego.</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
</w:t>
      </w:r>
    </w:p>
    <w:p>
      <w:pPr>
        <w:spacing w:before="20" w:after="190"/>
      </w:pPr>
      <w:r>
        <w:rPr>
          <w:b/>
          <w:bCs/>
        </w:rPr>
        <w:t xml:space="preserve">Powiązane charakterystyki kierunkowe: </w:t>
      </w:r>
      <w:r>
        <w:rPr/>
        <w:t xml:space="preserve">IS_W19</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Interpretuje wyniki badań prób wytrzymałościowych: rozciągania, ściskania i udarności, wykonanych dla różnych materiałów. Określa niepewność pomiarową laboratoryjnych pomiarów bezpośrednich i pomiarów pośrednich.</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w:t>
      </w:r>
    </w:p>
    <w:p>
      <w:pPr>
        <w:spacing w:before="20" w:after="190"/>
      </w:pPr>
      <w:r>
        <w:rPr>
          <w:b/>
          <w:bCs/>
        </w:rPr>
        <w:t xml:space="preserve">Powiązane charakterystyki kierunkowe: </w:t>
      </w:r>
      <w:r>
        <w:rPr/>
        <w:t xml:space="preserve">IS_W19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Podczas kursu student zapoznał się z podstawowymi technikami wykonywania pomiarów laboratoryjnych, nabył praktyczną umiejętność określenia głównych charakterystyk mechanicznych materiałów.</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w:t>
      </w:r>
    </w:p>
    <w:p>
      <w:pPr>
        <w:spacing w:before="20" w:after="190"/>
      </w:pPr>
      <w:r>
        <w:rPr>
          <w:b/>
          <w:bCs/>
        </w:rPr>
        <w:t xml:space="preserve">Powiązane charakterystyki kierunkowe: </w:t>
      </w:r>
      <w:r>
        <w:rPr/>
        <w:t xml:space="preserve">IS_U13, IS_U15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Student rozszerzył zakres umiejętności wykorzystywanych w projektowaniu konstrukcji inżynierskich zgodnie z programem realizowanym na wyższych latach studiów.</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w:t>
      </w:r>
    </w:p>
    <w:p>
      <w:pPr>
        <w:spacing w:before="20" w:after="190"/>
      </w:pPr>
      <w:r>
        <w:rPr>
          <w:b/>
          <w:bCs/>
        </w:rPr>
        <w:t xml:space="preserve">Powiązane charakterystyki kierunkowe: </w:t>
      </w:r>
      <w:r>
        <w:rPr/>
        <w:t xml:space="preserve">IS_U18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Wiedza zdobyta podczas kursu daje studentowi wyobrażenie o tematyce i stopniu trudności części przedmiotów realizowanych na specjalnościach ISIW i IW, wpływa w ten sposób na jego decyzję o wyborze przyszłej specjalizacji.</w:t>
      </w:r>
    </w:p>
    <w:p>
      <w:pPr>
        <w:spacing w:before="60"/>
      </w:pPr>
      <w:r>
        <w:rPr/>
        <w:t xml:space="preserve">Weryfikacja: </w:t>
      </w:r>
    </w:p>
    <w:p>
      <w:pPr>
        <w:spacing w:before="20" w:after="190"/>
      </w:pPr>
      <w:r>
        <w:rPr/>
        <w:t xml:space="preserve">Sprawdzian pisemny, przygotowywane zespołowo sprawozdanie, obrona sprawozdania, kolokwium.</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Rozumie potrzebę pracy zespołowej i odpowiedzialnego udziału w przygotowywanym wspólnie projekcie.</w:t>
      </w:r>
    </w:p>
    <w:p>
      <w:pPr>
        <w:spacing w:before="60"/>
      </w:pPr>
      <w:r>
        <w:rPr/>
        <w:t xml:space="preserve">Weryfikacja: </w:t>
      </w:r>
    </w:p>
    <w:p>
      <w:pPr>
        <w:spacing w:before="20" w:after="190"/>
      </w:pPr>
      <w:r>
        <w:rPr/>
        <w:t xml:space="preserve">Przygotowywane zespołowo sprawozdanie, obrona sprawozdania.</w:t>
      </w:r>
    </w:p>
    <w:p>
      <w:pPr>
        <w:spacing w:before="20" w:after="190"/>
      </w:pPr>
      <w:r>
        <w:rPr>
          <w:b/>
          <w:bCs/>
        </w:rPr>
        <w:t xml:space="preserve">Powiązane charakterystyki kierunkowe: </w:t>
      </w:r>
      <w:r>
        <w:rPr/>
        <w:t xml:space="preserve">IS_K02,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2024-05-05T07:22:56+02:00</dcterms:created>
  <dcterms:modified xsi:type="dcterms:W3CDTF">2024-05-05T07:22:56+02:00</dcterms:modified>
</cp:coreProperties>
</file>

<file path=docProps/custom.xml><?xml version="1.0" encoding="utf-8"?>
<Properties xmlns="http://schemas.openxmlformats.org/officeDocument/2006/custom-properties" xmlns:vt="http://schemas.openxmlformats.org/officeDocument/2006/docPropsVTypes"/>
</file>