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Technologie bezwiórowe - laboratorium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Bogdan Bogdański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MN1A_12_L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Laboratoria: liczba godzin według planu studiów - 20, przygotowanie do zajęć - 10, opracowanie wyników - 10, napisanie sprawozdania - 10, przygotowanie do zaliczenia - 10, razem - 60;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Laboratoria: 8 - 12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podstawowej i uporządkowanej wiedzy w zakresie technik spajania, odlewania i obróbki plastycznej, niezbędnej do opanowania określonych umiejętności. Student nabywa umiejętności wykonania podstawowych technologii spajania materiałów metalowych wraz z umiejętnością ogólnej oceny jakości złączy oraz potrafi pozyskać i wykorzystać wiedzę fachową z dostępnych źródeł. Ma umiejętność opracowywania  wyników badań laboratoryjnych, wyciągania wniosków i  współpracy w zespole.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L1 - Zajęcia wprowadzające i przepisy BHP; L2 - Spawanie acetylenowo tlenowe; L3 - Badanie charakterystyki statycznej spawarki; L4 - Spawanie łukowe elektrodą otuloną; L5 - Spawanie łukowe w osłonie gazowej; L6 - Cięcie acetylenowo tlenowe i plazmowe; L7 - Badanie odkształceń spawalniczych; L8 - Zgrzewanie elektryczne oporowe; L9 - Ocena wad materiałowych w złączach spawanych metodą ultradźwiękową.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"Podstawą zaliczenia laboratorium jest aktywne uczestnictwo w zajęciach oraz uzyskanie pozytywnych ocen z wszystkich ćwiczeń. Ocena z ćwiczenia jest średnią ocen ze sprawdzianu teoretycznego oraz części praktycznej, ocenianej na podstawie sprawdzianu praktycznego i sprawozdania wykonanego przez studenta. Po otrzymaniu oceny negatywnej ze sprawdzianu teoretycznego, student jest dopuszczony warunkowo do wykonania części praktycznej ćwiczenia. Sprawdzian teoretyczny poprawkowy może odbyć się podczas konsultacji u prowadzącego zajęcia, w terminie nie późniejszym niż 2 tygodnie po odbyciu ćwiczenia. W przypadku oceny negatywnej ze sprawozdania, student winien w ciągu tygodnia ponownie przeanalizować przebieg ćwiczenia w domu oraz poprawić i oddać sprawozdanie. Ocena końcowa z laboratorium jest średnią arytmetyczną ocen za wszystkie ćwiczenia. W szczególnych przypadkach (udokumentowana choroba lub inna ważna przyczyna) dopuszcza się możliwość odrobienia opuszczonego ćwiczenia w czasie trwania zajęć z inną grupą lub podczas ćwiczenia poprawkowego, organizowanego w ostatnim tygodniu semestru. 
W sprawach nieuregulowanych w regulaminie przedmiotu, zastosowanie znajdują odpowiednie przepisy Regulaminu Studiów w Politechnice Warszawskiej."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Gourd L.M.: ‘Podstawy technologii spawalniczych’, WNT, Warszawa, 1997. 2. Piwowar S.: ‘Techniki wytwarzania. Spawalnictwo’, WNT, Warszawa, 1978. 3. Hillar J., Jarmoszuk S.: ‘Technologia robót spawalniczych’, Arkady, Warszawa, 1982. 4. Dobaj E.: ‘Maszyny i urządzenia spawalnicze’, WNT, Warszawa, 1994. 5. Murza-Mucha P.: ‘Techniki wytwarzania. Odlewnictwo’, PWN, Warszawa, 1978. 6. Erbel S., Kuczyński K., Marciniak Z.: ‘Obróbka plastyczna’, PWN, Warszawa, 1986. 7. Jakubiec M., Lesiński K., Czajkowski H.: ‘Technologia konstrukcji spawanych’, WNT, Warszawa, 1980. 8. Butnicki S.: ‘Spawalność i kruchość stali’, WNT, Warszawa, 1991. 9. Morawiecki M., Sadok L., Wosiek E.: ‘Przeróbka plastyczna. Podstawy teoretyczne’, Wyd. Śląsk, 1986.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W03_02: </w:t>
      </w:r>
    </w:p>
    <w:p>
      <w:pPr/>
      <w:r>
        <w:rPr/>
        <w:t xml:space="preserve">Potrafi zdefiniować podstawowe pojęcia i omówić ogólnie procesy w zakresie technik spajania, odlewania i obróbki plastycznej z uzasadnieniem ich wykorzystania do właściwego konstruowania i wykonania maszyn i urządzeń mechanicznych.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(L2 - L9).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M1A_W03_02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Potrafi scharakteryzować trendy rozwojowe w obszarze nowoczesnych metod spajania i wykrywania wad metodami ultradźwiękowymi.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(L6, L9).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W07_02: </w:t>
      </w:r>
    </w:p>
    <w:p>
      <w:pPr/>
      <w:r>
        <w:rPr/>
        <w:t xml:space="preserve">Zna podstawowe techniki i narzędzia stosowane do oceny rozmiaru i kształtu złączy spajanych, parametrów procesu spawania, cięcia i zgrzewania oraz badania odkształceń spawalniczych i wad złączy.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(L2 - L9).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M1A_W07_02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U05_01: </w:t>
      </w:r>
    </w:p>
    <w:p>
      <w:pPr/>
      <w:r>
        <w:rPr/>
        <w:t xml:space="preserve">Umie selektywnie pozyskiwać informacje z literatury dotyczącej spawalności różnych materiałów, technik spawalniczych, technologii odlewania, technologii obróbki plastycznej i nieniszczących badań ultradźwiękowych złączy spawanych.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Sprawdzian teoretyczny (L2 - L9); Sprawozdanie (L2 - L9).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U08_02: </w:t>
      </w:r>
    </w:p>
    <w:p>
      <w:pPr/>
      <w:r>
        <w:rPr/>
        <w:t xml:space="preserve">Potrafi samodzielnie wykonać prosty proces spawania łukowego, zgrzewania oporowego i cięcia plazmowego. Na podstawie wyników z uproszczonych badań jakości złączy potrafi zweryfikować parametry dla tych procesów spajania oraz zaplanować właściwą obróbkę cieplną. Potrafi  eksperymentalnie  ocenić wielkość odkształceń spawalniczych dla wyrobu hutniczego oraz opracować i zinterpretować wyniki tych badań.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(L4 - L8); Sprawdzian praktyczny (L4 - L8); Sprawozdanie (L4 - L8).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M1A_U08_02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U11_01: </w:t>
      </w:r>
    </w:p>
    <w:p>
      <w:pPr/>
      <w:r>
        <w:rPr/>
        <w:t xml:space="preserve">Ma podstawowe przygotowanie do pracy w zakładzie przemysłowym w zakresie stosowania technologii bezwiórowych z uwzględnieniem zasad bezpieczeństwa i higieny pracy. W szczególności dotyczy to procesów spajania, wykorzystywanych w wytwarzaniu maszyn i urządzeń mechanicznych.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(L1 - L9); Sprawdzian praktyczny (L2 - L9); Sprawozdanie (L2 - L9).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U15_02: </w:t>
      </w:r>
    </w:p>
    <w:p>
      <w:pPr/>
      <w:r>
        <w:rPr/>
        <w:t xml:space="preserve">Potrafi praktycznie posłużyć się właściwie dobranymi narzędziami pomiarowymi do oceny parametrów procesów spajania,  rozmiaru i kształtu złączy spawanych, strzałki ugięcia i wielkości odkształcenia  dla wyrobu hutniczego po napawaniu oraz narzędziami w technice ultradźwiękowej.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praktyczny (L2 - L9); Sprawozdanie (L2 - L9).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M1A_U15_02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K03_01: </w:t>
      </w:r>
    </w:p>
    <w:p>
      <w:pPr/>
      <w:r>
        <w:rPr/>
        <w:t xml:space="preserve">Potrafi pracować zespołowo oraz rozumie zasady pracy zespołowej podczas wymiany informacji literaturowej i wykonywania ćwiczeń z tematyki  odkształceń spawalniczych, oceny parametrów spawania i opracowywania sprawozdań.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(L2 - L9); Sprawozdanie (L2 - L9).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2025-07-07T09:03:31+02:00</dcterms:created>
  <dcterms:modified xsi:type="dcterms:W3CDTF">2025-07-07T09:03:31+02:00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