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hab. inż. Emilian Szczepański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konsultacje 2 godz., zapoznanie się z literaturą 13 godz., przygotowanie się do egzaminu 13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30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potrzebnej do kształtowania przestrzennego, funkcjonalnego i procesowego systemów logistycznych i ich elementów w stadium projektów koncepcyjnych.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Kształtowanie systemów logistycznych w algorytmie projektowania.System logistyczny, elementy systemu i powiązania miedzy jego elementami. Zarządzanie systemami logistycznymi. Infrastruktura systemów logistycznych. Kształtowanie sieci logistycznej - etapy, struktura sieci, forma własności obiektów logistycznych. Audyt logistyczny. Outsourcing a własne rozwiązania logistyczne. Kształtowanie zapasu w sieci logistycznej. Wybrane metody lokalizacji obiektów logistycznych. Kształtowanie przestrzenne obiektów logistycznych, w tym optymalizacja rozwiązania przestrzenno-technologicznego strefy składowania magazynu regałowego ze względu na nakłady i koszty. Kształtowanie systemów transportu wewnętrznego. Specyfika przestrzenna, technologiczna i organizacyjna w kształtowaniu obiektów logistycznych typu cross-docking. Procedura projektowania terminala cross-dockingowego.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– część pisemna zawierająca pytania otwarte (około 5 - 6 pytań) lub testowe (około 35 pytań). Warunkiem otrzymania oceny pozytywnej jest uzyskanie przynajmniej 50% punktów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Coyle J.J., Bardi E.J., Langley Jr C.J. Zarządzanie logistyczne, PWE, Warszawa 2010
2. Hugos M., Zarządzanie łańcuchem dostaw. Podstawy. Wydawnictwo Helion, Gliwice 2011.
3. Mariusz Wasiak, Ilona Jacyna-Gołda, Transport drogowy w łańcuchach dostaw, Wydawnictwo Naukowe PWN, Warszawa 2016
4. Jacyna M., Lewczuk K., Projektowanie systemów logistycznych, Wydawnictwo Naukowe PWN, Warszawa 2016.
Literatura uzupełniająca:
1. Krawczyk S. (red.), Logistyka. Teoria i Praktyka, Diffin, Warszawa 2011
2. Jacyna M. (red.), System Logistyczny Polski. Uwarunkowania techniczno-technologiczne komodalności transportu. OWPW, Warszawa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	: </w:t>
      </w:r>
    </w:p>
    <w:p>
      <w:pPr/>
      <w:r>
        <w:rPr/>
        <w:t xml:space="preserve">Ma uporządkowaną, podbudowaną teoretycznie wiedzę o złożonych systemach logistycznych oraz zna główne koncepcje i strategie zarządzania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pytań otwartych (około 1-2 pytania) lub testowych (około 10 pytań). Wymagane jest uzyskanie co najmniej 50%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podbudowaną teoretycznie szczegółową wiedzę o kształtowaniu funkcjonalno-przstrzennym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pytań otwartych (około 1-2 pytania) lub testowych (około 10 pytań). Wymagane jest uzyskanie co najmniej 50%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metody i techniki kształtowania procesów przepływu ładunków i informacji w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pytań otwartych (1 pytanie) lub testowych (około 8 pytań). Wymagane jest uzyskanie co najmniej 50%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wiedzę o potrzebną do formułowania zadań logistycznych pod względem jakościowym i ilościowym.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pytań otwartych (1 pytanie) lub testowych (około 7 pytań). Wymagane jest uzyskanie co najmniej 50%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2024-05-02T14:16:32+02:00</dcterms:created>
  <dcterms:modified xsi:type="dcterms:W3CDTF">2024-05-02T14:16:32+02:00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