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Bezpieczeństwo w systemach kierowania i sterowania ruchem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Lech Konopiński, ad., Wydział Transportu Politechniki Warszawskiej, Zakład Sterowania Ruchem i Infrastruktury Transportu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TR.SMS251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 godzin, w tym: praca na zajęciach 30 godz., studiowanie literatury przedmiotu 15 godz., konsultacje 3 godz., udział w egzaminach 2 godz., przygotowanie do egzaminu 10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pkt. ECTS (35 godzin, w tym: praca na zajęciach 30 godz., konsultacje 3 godz., udział w egzaminach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pojęć z zakresu: 1) automatyki, elektroniki, informatyki, telekomunikacji i teorii niezawodności,
2) podstaw teorii systemów,
3) podstaw teorii sterowania,
4) metod kierowania i sterowania ruchem w transporcie.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Przedmiot ma celu przekazanie wiedzy obejmującej:
1. Pojęcie bezpieczeństwa i specyficzne własności bezpieczeństwa i wymagania bezpiecznych systemów kierowania i sterowania w transporcie drogowym, kolejowym i lotniczym.
2. Wskaźniki oceny poziomu bezpieczeństwa systemów i urządzeń w transporcie drogowym, kolejowym i lotniczym w odniesieniu do systemów kierowania i sterowania.
3. Metody projektowania bezpiecznych systemów kierowania i sterowania w transporcie drogowym, kolejowym i lotniczym.
4. Wybrane elementy analizy bezpieczeństwa systemów kierowania i sterowania ruchem w transporcie drogowym, kolejowym i lotniczym.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Wprowadzenie do zagadnień bezpieczeństwa i specyfika bezpieczeństwa w systemach kierowania i sterowania ruchem w transporcie drogowym, kolejowym i lotniczym.
2. Wskaźniki i parametry bezpieczeństwa stosowane w systemach kierowania i sterowania ruchem w transporcie drogowym, kolejowym i lotniczym.
3. Techniki zapewnienia bezpieczeństwa. Struktury sprzętowe i struktury oprogramowania bezpiecznych systemów kierowania i sterowania w transporcie drogowym, kolejowym i lotniczym.
4. Metody analizy bezpieczeństwa systemów kierowania i sterowania ruchem w transporcie drogowym, kolejowym i lotniczym.
5. Regulacje techniczno-prawne dotyczące bezpieczeństwa systemów kierowania i sterowania ruchem z uwzględnieniem zaleceń i standardów obowiązujących w UE w transporcie drogowym, kolejowym i lotniczym.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Efekty kształcenia są oceniane na podstawie egzaminu pisemnego, w trakcie którego studenci otrzymują 3 pytania (zagadnienia), po jednym pytaniu dotyczącym bezpieczeństwa systemów kierowania i sterowania ruchem, odpowiednio w transporcie drogowym, kolejowym i lotniczym. Wymagane jest udzielenie co najmniej częściowo poprawnej odpowiedzi na każde pytanie. Ponadto w trakcie zajęć mogą być zadawane krótkie sprawdzające pytania kontrolujące wiedzę z poprzednich wykładów, a także pytania inspirujące rozmowy lub dyskusje ze studentami.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Pozycje zasadnicze – książki lub/i skrypty:
A. W zakresie bezpieczeństwa systemów kierowania i sterowania ruchem w transporcie kolejowym.
1. Dąbrowa-Bajon M., Podstawy sterowania ruchem
kolejowym, Oficyna Wydawnicza Politechniki Warszawskiej, Warszawa 2014, 
2. Instrukcja Ie-4 (WTB-E10) Wytyczne techniczne budowy urządzeń sterowania ruchem kolejowym PKP Polskie Linie Kolejowe 2013, 
3. Żurkowski A., Pawlik M., Ruch i przewozy kolejowe.
Sterowanie ruchem, Wydawca: PKP Polskie Linie Kolejowe S.A., Warszawa 2010, 
Pozycje uzupełniające: 
1. Karbowiak H., Bezpieczeństwo ruchu w transporcie, Monografie,
Politechnika Łódzka, Łódź 2011.
Inne materiały: 
1. Normy:
a) PN-EN 50126:2002 (U) Zastosowania kolejowe. Specyfikacja niezawodności, dostępności, podatności utrzymaniowej i bezpieczeństwa.
b) PN-EN 50126:2002 (U) Zastosowania kolejowe. Specyfikowanie i wykazywanie nieuszkadzalności, gotowości, obsługiwalności i bezpieczeństwa (RAMS). Wymagania podstawowe i procesy ogólnego przeznaczenia.
c) PN-EN 50128:2002 (U) Zastosowania kolejowe. Łączność, sygnalizacja i systemy sterowania. Oprogramowanie dla kolejowych systemów sterowania
i zabezpieczenia.
d) PN-EN 50129:2007 Zastosowania kolejowe. Systemy łączności, przetwarzania danych i sterowania ruchem. Elektroniczne systemy sygnalizacji
związane z bezpieczeństwem. 
e) PN-EN 50159: 2011  Zastosowania kolejowe. Systemy łączności, sterowania ruchem i przetwarzania danych – Łączność bezpieczna w systemach transmisyjnych. 
f) PN-EN 60812:2009 Techniki analizy nieuszkadzalności systemów. Procedura analizy rodzajów i skutków uszkodzeń (FMEA)
2. Dyrektywy, decyzje, dokumenty i inne regulacje formalno-prawne Parlamentu Europejskiego, Komisji Europejskiej i rządu polskiego. Druki reklamowe, materiały informacyjne i strony www producentów systemów i urządzeń.
3. Czasopisma branżowe.
B. W zakresie bezpieczeństwa systemów kierowania i sterowania ruchem w transporcie drogowym.
Krystek R., Zintegrowany System Bezpieczeństwa Transportu, tom 1., 2., i 3. WKiŁ, Warszawa 2009.
C. W zakresie bezpieczeństwa systemów kierowania i sterowania ruchem w transporcie lotniczym.
1. Malarski M., Inżynieria ruchu lotniczego, Oficyna Wydawnicza Politechniki Warszawskiej, Warszawa 2006.
2. Skorupski J., Hierarchiczny system Zarządzania ruchem lotniczym – aspekty oceny
bezpieczeństwa, Logistyka (ISSN 1231-5478) No 6, Instytut Logistyki i
Magazynowania, Poznań, 2008.
3. Skorupski J., Metody wymiarowania bezpieczeństwa ruchu lotniczego, Prace Naukowe
Politechniki Warszawskiej, seria Transport, z. 66, Warszawa 2008.
4. Żylicz M., Prawo Lotnicze międzynarodowe, europejskie i krajowe, Wydawnictwo
Prawnicze Lexis Nexis, Warszawa 2002.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będzie realizowany w trzech częściach obejmujących zagadnienia bezpieczeństwa systemów kierowania i sterowania ruchem, odpowiednio w transporcie kolejowym, drogowym i lotniczym.
1. W zakresie transportu kolejowego – wykład będzie realizować dr inż. Leszek Konopiński z Zakładu Sterowania Ruchem.
2. W zakresie transportu drogowego – wykład będzie realizować mgr inż. Tomasz Krukowicz z Zakładu Sterowania Ruchem.
3. W zakresie transportu lotniczego – wykład będzie realizować dr inż.Mariusz Krzyżanowski z Zakładu Inżynierii Transportu Lotniczego.
O ile nie powoduje to zmian w zakresie powiązań danego przedmiotu z efektami uczenia się w treściach kształcenia mogą być wprowadzane na bieżąco zmiany związane z uwzględnieniem najnowszych osiągnięć naukowych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Rozumie znaczenie bezpieczeństwa i specyfiki bezpieczeństwa w transporcie drogowym, kolejowym i lotniczym: 1. Potrafi zdefiniować pojęcie i znaczenie bezpieczeństwa w kierowaniu i sterowaniu ruchem. 2. Rozumie znaczenie wskaźników niezawodności i bezpieczeństwa, ich interpretację oraz potrafi się nimi posługiwać.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Egzamin. W trakcie egzaminu studenci otrzymują 3 pytania (zagadnienia), po jednym pytaniu dotyczącym bezpieczeństwa systemów kierowania i sterowania ruchem, odpowiednio w transporcie drogowym, kolejowym i lotniczym. Wymagane jest udzielenie co najmniej częściowo poprawnej odpowiedzi na każde pytanie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III.P7S_WG.o</w:t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Zna techniki, w tym metodę RAMS, projektowania, budowy i doboru bezpiecznych systemów kierowania i sterowania ruchem w odniesieniu do struktur sprzętowych i programowych w transporcie drogowym, kolejowym i lotniczym z uwzględnieniem metodyki wyznaczania wybranych wskaźników bezpieczeństwa.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Egzamin. W trakcie egzaminu studenci otrzymują 3 pytania (zagadnienia), po jednym pytaniu dotyczącym bezpieczeństwa systemów kierowania i sterowania ruchem, odpowiednio w transporcie drogowym, kolejowym i lotniczym. Wymagane jest udzielenie co najmniej częściowo poprawnej odpowiedzi na każde pytanie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</w:t>
      </w:r>
    </w:p>
    <w:p>
      <w:pPr>
        <w:keepNext w:val="1"/>
        <w:spacing w:after="10"/>
      </w:pPr>
      <w:r>
        <w:rPr>
          <w:b/>
          <w:bCs/>
        </w:rPr>
        <w:t xml:space="preserve">Charakterystyka W03: </w:t>
      </w:r>
    </w:p>
    <w:p>
      <w:pPr/>
      <w:r>
        <w:rPr/>
        <w:t xml:space="preserve">Zna wybrane elementy analizy bezpieczeństwa systemów kierowania i sterowania ruchem w transporcie drogowym, kolejowym i lotniczym. Zna podstawowe regulacje techniczno-prawne dotyczące projektowania i wdrażania bezpiecznych systemów kierowania i sterowania ruchem w transporcie drogowym, kolejowym i lotniczym.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Egzamin. W trakcie egzaminu studenci otrzymują 3 pytania (zagadnienia), po jednym pytaniu dotyczącym bezpieczeństwa systemów kierowania i sterowania ruchem, odpowiednio w transporcie drogowym, kolejowym i lotniczym. Wymagane jest udzielenie co najmniej częściowo poprawnej odpowiedzi na każde pytanie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Tr2A_W05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określić właściwości i wymagania techniczne oraz funkcjonalne bezpiecznego systemu kierowania i sterowania ruchem. Potrafi przeprowadzić analizę klasyfikacji systemu kierowania i sterowania ruchem w odniesieniu do wskaźników bezpieczeństwa.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Każde z pytań egzaminacyjnych będzie zawierać rozszerzenie sprawdzające poziom umiejętności. Ponadto w trakcie zajęć mogą być zadawane krótkie sprawdzające pytania dotyczące umiejętności lub także pytania inspirujące rozmowy lub dyskusje ze studentami z tego zakresu.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Tr2A_U18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I.P7S_UW, III.P7S_UW.4.o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Rozumie znaczenie bezpieczeństwa systemów kierowania i sterowania ruchem w transporcie. Potrafi wskazać podstawowe dokumenty unijne i krajowe (ustawy, zarządzenia, instrukcje i inne) oraz normy, które są podstawą wymiany informacji w zespołach projektowych.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Jedno z pytań egzaminacyjnych będzie zawierać rozszerzenie dotyczące kompetencji społecznych. Ponadto w trakcie zajęć mogą być zadawane krótkie sprawdzające pytania odnoszące się do kompetencji społecznych.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Tr2A_K05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2026-09-12T12:35:16+02:00</dcterms:created>
  <dcterms:modified xsi:type="dcterms:W3CDTF">2026-09-12T12:35:16+02:00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