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a środowisko, recykling odpadów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Jarosław Mizera, dr inż. Krzysztof Rożniatowski, dr inż. Joanna Ryszkowska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studentom wiedzy o materiałach, ich właściwościach i strukturze, wzajemnych oddziaływaniach materiału ze środowiskiem, mechanizmach niszczenia materiałów, zależności cech użytkowych od struktury materiałów.
Studenci zapoznani zostaną również z najważniejszymi problemami dotyczącymi recyklingu materiałów, a zwłaszcza metali i polimerów oraz technologiami wytwarzania wyrobów o najmniejszym zagrożeniu dla środowiska naturalnego.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Struktura materiałów i metody jej kształtowania. Sposoby umacniania materiałów. Fizyka odkształcania plastycznego. 
Rodzaje materiałów: metale, ceramika, polimery, kompozyty. Właściwości materiałów. Wpływ struktury na właściwości materiałów.
Oddziaływanie środowiska na materiały .Przyczyny niszczenia materiałów. Mechanizmy i typy zniszczeń korozyjnych. Mechanizmy ochrony przed korozją.
Zasady doboru materiałów. Przykłady doboru materiałów do konkretnych zastosowań.
Polityczne, ekonomiczne i ekologiczne aspekty recyklingu materiałów. Systemy pozyskiwania surowców wtórnych. Aktualny stan recyklingu metali i polimerów w Polsce i na świecie.
Bilans obciążeń środowiska materiałami polimerowymi i metalowymi. System zagospodarowania odpadów polimerowych i metalowych. Wpływ recyklingu na właściwości materiałów.
Alternatywy recyklingu. Projektowanie wyrobów z uwzględnieniem recyklingu. Niskoemisyjne i niskoenergetyczne metody wytwarzania materiałów.
Kolokwium zaliczeniowe
Program ćwiczeń laboratoryjnych
Typowe mikrostruktury materiałów. Metody umacniania materiałów.
Badania właściwości wytrzymałościowych materiałów
Obróbka cieplna stali i stopów aluminium
Identyfikacja i separacja odpadów polimerowych
Przykłady otrzymywania materiałów polimerowych z zastosowaniem odpadów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Uzyskanie pozytywnej oceny z wykładu i laboratorium.
Warunki zaliczenia wykładu
Jedno-godzinne kolokwium (wymagane minimum: 50% punktów)
Warunki zaliczenia ćwiczeń laboratoryjnych
Pozytywna ocena z każdego ćwiczenia laboratoryjnego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M. F. Ashby, D. R. H. Jones “Materiały Inżynierskie 1 i 2”, WNT, 1995
2.	Praca zbiorowa pod redakcją A. K. Łędzkiego „Recykling materiałów polimerowych”, WNT, Warszawa, 1977
3.	J. Osiński, P. Żach „Wybrane zagadnienia recyklingu samochodów” WKŁ,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2025-05-04T16:10:33+02:00</dcterms:created>
  <dcterms:modified xsi:type="dcterms:W3CDTF">2025-05-04T16:10:33+02:00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