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Logistyka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do zaliczenia - 20,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uzyskanie przez studentów wiedzy z zakresu podstawowych pojęć logistyki, rozwiązań technicznych i organizacyjnych logistyki przedsiębiorstwa, sposobów ogólnego i ilościowego charakteryzowania systemów logistycznych w przedsiębiorstwach, organizacji zaopatrywania i dystrybucji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pojęcia (definicja logistyki wojskowej oraz logistyki w cywilnej działalności gospodarczej).; W2 - Zarys rozwoju logistyki i jej zadania. System logistyczny przedsiębiorstwa, koncepcja służby logistycznej; W3 - Logistyka zaopatrywania przedsiębiorstwa w niezbędne zasoby, wybór dostawców, zagadnienia optymalizacji wielkości dostawy i wybór strategii dostaw; W4 - Logistyka w sferze wytwarzania wyrobów.; W5 - Logistyka dystrybucji wyrobów, problematyka magazynowania wyrobów oraz dostawiania ich do sieci sprzedaży.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przedmiotu jest uzyskanie pozytywnych ocen z 1 końcowego sprawdzianu pisemnego lub 2 pisemnych krótkich sprawdzianów wykonywanych w trakcie semestru, obejmujących sprawdzenie wiedzy z zakresu zagadnień omawianych podczas wykładów, w tym również wiedzy nabytej samodzielnie przez studenta ze wskazanej przez prowadzącego literatury i innych źródeł. Zaliczenie części wykładowej odbywa się nie później niż na ostatnich zajęciach wykładowych w semestrze. Oceną zaliczeniową jest średnią ocen ze sprawdzianów przeprowadzanych w semestrze lub sprawdzianu końcowego. Istnieje mozliwość poprawy/wyjaśnień w formie odpowiedzi ustnej w przypadku niejasnych odpowiedzi podczas kolokwium pisemnego (możliwość korekty oceny z kolokwium pisemnego). W trakcie semestru jest możliwość przystąpienia do kolokwium poprawkowego na takich samych zasadach jak podczas kolokwium zaliczeniowego. Szczegółowe zasady organizacji dla sprawdzianu zaliczeniowego i poprawkowego, zasady korzystania z materiałów pomocniczych oraz zasady oceny są ustalane i podawane na początku zajęć dydaktycznych.
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Abt S.: Zarządzanie logistyczne przedsiębiorstwem, PWE, Warszawa 1998
2. Blaik P.: Logistyka, PWE, Warszawa 1999
3. Dwiliński L.: Wstęp do logistyki, Oficyna Wydawnicza PW, Warszawa 1998
4. Dwiliński L.: Zarys logistyki przedsiębiorstwa, Oficyna Wydawnicza PW, Warszawa 2006
5. Fijałkowski J.: Transport wewnętrzny w systemach logistycznych. Wybrane zagadnienia, Oficyna Wydawnicza PW, Warszawa 2000
6. Gołembska E.: Kompendium wiedzy o logistyce, PWN, Warszawa 2006
7. Krawczyk S.: Metody ilościowe w logistyce (przedsiębiorstwa), Wyd. C. H. Beck, Warszawa 2001
8. Kukuła K. (red.): Badania operacyjne w przykładach i zadaniach, Wydawnictwo Naukowe PWN, Warszawa 1993
9. Radzikowski W., Sarjusz-Wolski Z.: Metody optymalizacji decyzji logistycznych, Wyd. Toruńska Szkoła Zarządzania, Toruń 1994
10. Radzikowski W.: Badania operacyjne w zarządzaniu przedsiębiorstwem, Wyd. Toruńska Szkoła Zarządzania, Toruń 1997
11. Sarjusz-Wolski Z.: Strategia zarządzania zaopatrzeniem, PLACET, Warszawa 1998
12. Skowronek Cz., Sarjusz-Wolski Z.: Logistyka w przedsiębiorstwie, PWE, Warszawa 1999"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Potrafi scharakteryzować zadania logistyki we współczesnym przedsiębiorstwie, wytłumaczyć jej interdyscyplinarność i powiązania z działalnością produkcyjną w aspekcie organizacyjnym i technicznym.
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scharakteryzować systemy zaopatrywania przedsiębiorstwa w zasoby niezbędne do wytwarzania wyrobów i ich dystrybucji do sieci sprzedaży, a także wspomaganie gospodarowania zasobami, którymi przedsiębiorstwo dysponuje, przy uwzględnieniu współpracy z innymi firmami produkcyjnymi, usługowymi, handlowymi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W09_01: </w:t>
      </w:r>
    </w:p>
    <w:p>
      <w:pPr/>
      <w:r>
        <w:rPr/>
        <w:t xml:space="preserve">Potrafi scharakteryzować ogólnie i ilościowo systemy logistyczne w przedsiębiorstwach. Potrafi opisać zakres planowania prac logistycznych. Potrafi scharakteryzować funkcje zarządzania logistyką  oraz wskazać, wymienić i opisać sposoby fizycznej realizacji prac logistycznych. 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M2A_W09_01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2025-07-07T14:28:49+02:00</dcterms:created>
  <dcterms:modified xsi:type="dcterms:W3CDTF">2025-07-07T14:28:49+02:00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