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Napędy i sterowanie hydrauliczne i pneumatyczne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Jerzy Pietrzyk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MS1A_76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 h, zapoznanie ze wskazaną literaturą - 5 h, przygotowanie do egzaminu - 20 h, razem - 55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h,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"Celem przedmiotu jest uzyskanie przez studentów wiedzy w zakresie  podstawowych pojęć stosowanych w hydraulice i pneumatyce, zagadnień teorii funkcjonowania i budowy napędów hydraulicznych i pneumatycznych oraz podstaw ich projektowania i obliczeń inżynierskich.
"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Ogólna charakterystyka przedmiotu. Podstawowe definicje napędu hydraulicznego i pneumatycznego, podział, własności powietrza i cieczy; W2 - Cechy konstrukcyjne, funkcjonalne, zalety i wady napędów hydraulicznych i pneumatycznych. Przykłady stosowania hydrostatyki i pneumatyki w technice; W3 - Parametry cieczy – ciężar właściwy, gęstość, lepkość dynamiczna, kinematyczna i względna. Jednostki ciśnienia, natężenia przepływu, mocy; W4 - Wpływ ciśnienia, temperatury i powietrza na własności oleju, prędkość fali ciśnienia, uderzenie hydrauliczne; W5 - Opory przepływu cieczy przez przewody, szczeliny i opory miejscowe; W6 - Elementy napędów i sterowania hydraulicznego i pneumatycznego – pompy, sprężarki, silniki obrotowe, siłowniki, zawory, filtry, akumulatory, szybkozłącza, uszczelnienia itd.; W7 - Układy napędowe – podział w zależności od rodzaju obiegu cieczy i rodzaju siłowników (silników), podział w zależności od sposobów podłączenia odbiorników mocy.; W8 - Układy z dodatkowym zasilaniem od akumulatora, układy z blokadą; W9 - Przekładnie hydrostatyczne, ich charakterystki i sprawność; W10 - Sterowanie prędkością ruchu: objętościowe, dławieniowe, sprawność sterowania; W11 - Elektrohydrauliczne układy sterowania i regulacji; W12 - Napęd i sterowanie maszyn rolniczych,  serwomechanizmy kierownicze, regulacja ciśnieniowa, położeniowa, układy kopiujące; W13 - Projektowanie i obliczenia instalacji hydraulicznych i pneumatycznych; W14 - Elektronizacja i automatyzacja napędów hydraulicznych i pneumatycznych, przykłady zastosowań, typowe rozwiązania konstrukcyjne, aspekty ekonomiczne i tendencje rozwojowe.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"Warunkiem zaliczenia części wykładowej przedmiotu jest uzyskanie pozytywnej oceny z pisemnego egzaminu obejmującego sprawdzenie wiedzy z zakresu zagadnień omawianych podczas wykładów, w tym również wiedzy nabytej samodzielnie przez studenta ze wskazanej przez prowadzącego literatury i innych źródeł. Egzamin z części wykładowej odbywa się w czasie trwania sesji egzaminacyjnej w terminach wyznaczonych przez Dziekanat. Możliwe jest przeprowadzenie tzw. egzaminu zerowego w terminie ustalonym z prowadzącym. Podczas egzaminu studenci powinni opracować sześć tematów. Za każdy temat student może uzyskać do pięciu punktów, a pozytywna ocena jest uwarunkowana uzyskaniem co najmniej szesnastu punktów. Tematy mogą zawierać także zadania wymagające narysowania uproszczonego schematu lub przeprowadzenia nieskomplikowanych obliczeń.Szczegółowe zasady organizacji egzaminu, zasady korzystania z materiałów pomocniczych oraz zasady oceny podawane są na początku zajęć dydaktycznych.
W sprawach nieuregulowanych w regulaminie przedmiotu, zastosowanie znajdują odpowiednie przepisy Regulaminu Studiów w Politechnice Warszawskiej.
"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Lipski J.: Napędy i sterowanie hydrauliczne, WKiŁ, Warszawa 1981.
2. Mednis W.: Hydrauliczne napędy i ich sterowanie, Oficyna Wydawnicza PW, Warszawa 1999.
3. Mednis W.: Laboratorium hydraulicznych napędów i ich sterowania, Oficyna Wydawnicza PW, Warszawa 1996.
4. Pietrzyk J.: Instrukcje do ćwiczeń laboratoryjnych z napędów i sterowania hydraulicznego i pneumatycznego. Wydanie wewnętrzne, Płock 2011.
5. Stryczek S.: Napęd hydrostatyczny. Elementy i układy, WNT, Warszawa 2002.
6. Tomasik E.: Napędy i sterowania hydrauliczne i pneumatyczne, Wydawnictwo Politechniki Śląskiej, Gliwice 2001.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Zna i rozumie sposób funkcjonowania, budowę, i podstawowe aspekty eksploatacji napędów i sterowania hydraulicznego i pneumatycznego.  Potrafi identyfikować, rozróżniać i charakteryzować systemy mechaniczne wykorzystujące napędy i sterowanie hydrauliczne i pneumatyczne, a także ich elementy składowe. Rozróżnia i charakteryzuje relacje i powiązania systemów mechanicznych, mechatronicznych i automatycznych z  cechami konstrukcyjnymi i funkcjonalnymi elementów hydrauliki siłowej i pneumatyki. 
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(W2÷W11)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Zna i potrafi scharakteryzować tendencje rozwojowe w projektowaniu i eksploatacji napędów hydraulicznych i pneumatycznych. Potrafi identyfikować i dobierać optymalne rozwiązania konstrukcyjne i funkcjonalne napędu hydraulicznego lub pneumatycznego podczas projektowania systemów mechanicznych.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(W1, W13÷W14)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W08_01: </w:t>
      </w:r>
    </w:p>
    <w:p>
      <w:pPr/>
      <w:r>
        <w:rPr/>
        <w:t xml:space="preserve">Potrafi zidentyfikować i wytłumaczyć znaczenie oraz konieczność uwzględniania wpływu czynników ekonomicznych, organizacyjnych, ekologicznych i ergonomicznych przy projektowaniu napędów i sterowania hydraulicznego i pneumatycznego do realizacji procesów przerywanych i ciągłych oraz ich elementów strukturalnych. Zna i potrafi wyjaśnić znaczenie człowieka jako podstawowego elementu każdego systemu mechanicznego.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(W1, W12÷W13)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U01_02: </w:t>
      </w:r>
    </w:p>
    <w:p>
      <w:pPr/>
      <w:r>
        <w:rPr/>
        <w:t xml:space="preserve">Potrafi na potrzeby określonych zastosowań napędu i sterowania hydraulicznego i pneumatycznego, wyszukiwać, analizować i weryfikować informacje zawarte np. w katalogach elementów znormalizowanych, bazach danych oferowanych elementów hydrauliki i pneumatyki oraz właściwie interpretować i oceniać informacje związane z funkcjonującymi w praktyce systemami hydraulicznymi i pneumatycznymi.
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(W12÷W13)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U14_01: </w:t>
      </w:r>
    </w:p>
    <w:p>
      <w:pPr/>
      <w:r>
        <w:rPr/>
        <w:t xml:space="preserve">							Potrafi poprawnie sformułować odpowiednie założenia i kryteria zastosowania  napędu i sterowania hydraulicznego lub pneumatycznego w praktyce projektowania inzynierskiego . Zna metody umozliwiające dobór odpowiednich elementów hydrauliki i pneumatyki oraz ich parametrów konstrukcyjnych, funkcjonalnych i użytkowych.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(W2÷W6, W13÷W14)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U16_01: </w:t>
      </w:r>
    </w:p>
    <w:p>
      <w:pPr/>
      <w:r>
        <w:rPr/>
        <w:t xml:space="preserve">							Potrafi zaprojektować prosty system mechaniczny wykorzystujący napęd i sterowanie hydrauliczne lub pneumatyczne (np. napęd siłownika tłokowego lub silnika obrotowego ze sterowaniem prędkościa ruchu)  wykorzystując do tego celu komputerowe narzędzia inżynierskie przeznaczone do obliczeń i tworzenia dokumentacji rysunkowej (arkusz kalkulacyjny, programy z grupy CAD).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(W6, W10, W12÷W13)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2024-05-05T09:49:53+02:00</dcterms:created>
  <dcterms:modified xsi:type="dcterms:W3CDTF">2024-05-05T09:49:53+02:00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