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Edward Mulas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WS1A_07_01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zajęć - 10, zapoznanie ze wskazaną literaturą - 15, przygotowanie do zaliczenia - 20, razem - 60; Ćwiczenia: liczba godzin według planu studiów - 15, przygotowanie do zajęć - 5, przygotowanie do kolokwium - 10, razem - 30; Razem - 90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Ćwiczenia - 15 h; Razem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fizyki klasycznej i współczesnej potrzebnej do rozwiązywania problemów inżynierskich. Zapoznanie z podstawami fizycznymi  nowoczesnych urządzeń technicznych. Wykształcenie świadomości zagrożeń środowiska człowieka i zapoznanie się z ich podstawami fizycznymi.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Wektory i skalary.  Dodawanie wektorów, iloczyn skalarny, iloczyn wektorowy, mnożenie wektorów, skalar , składowa wektora, układ współrzędnych, współrzędne wektora 
W2. Ruch prostoliniowy.  Pochodne i całki - definicja i podstawowe własności pochodnych i  całek. Interpretacja geometryczna  Kinematyka , pochodna wektora po czasie, prędkość chwilowa , prędkość średnia, położenie, wektor wodzący,  ruch , przyspieszenie, ruch prostoliniowy jednostajnie przyspieszony, ruch prostoliniowy jednostajny 
W3. Ruch w dwóch i trzech wymiarach.  Prędkość kątowa , przyspieszenie dośrodkowe , przyspieszenie kątowe , ruch jednostajny po okręgu, rzut ukośny , tor ruchu . Pochodne i całki zmiennych kinematycznych
W4. Siła i ruch.  Inercjalny układ odniesienie, nieinercjalny układ odniesienia, siła, siła normalna, siła pozorna, siła wypadkowa, siła tarcia, układ odniesienia, zasady dynamiki Newtona 
W5. Dynamiczne równanie ruchu.  Równanie różniczkowe liniowe II rzędu - podstawy matematyczne. Dynamiczne równanie ruchu dla sił zależnych od położenia, prędkości i czasu, siła oporu tarcie, tarcie kinetyczne, tarcie statyczne, współczynnik tarcia 
W6. Energia kinetyczna i praca.  Całka , całka oznaczona , energia , energia kinetyczna , moc , praca , siła sprężystości . Stałe i zmienne siły.
W7. Energia potencjalna i zachowanie energii.  Energia potencjalna , energia potencjalna sprężystości , grawitacyjna energia potencjalna , równowaga, równowaga chwiejna , równowaga obojętna , równowaga trwała , siła zachowawcza , siła niezachowawcza , układ izolowany , zasada zachowania energii 
W8. Układy cząstek.  Siła zewnętrzna , siła wewnętrzna , środek masy , układ o zmiennej masie , układ zamknięty , zasada zachowania pędu 
W9. Zderzenia.   Klasyfikacja zderzeń. Pocisk - tarcza , popęd siły , zasada zachowania pędu  , zderzenie , zderzenie całkowicie niesprężyste , zderzenie całkowicie sprężyste 
W10. Obroty.  Ciało sztywne , energia kinetyczna ruchu obrotowego , moment bezwładności , moment siły , prędkość kątowa , przyspieszenie kątowe , środek masy. 
W11. Toczenie się ciał, moment siły i moment pędu.  Druga zasada dynamiki dla ruchu obrotowego , ruch postępowy i obrotowy ,moment pędu, moment siły , stała oś obrotu, toczenie, zasada zachowania momentu pędu 
W12. Równowaga i sprężystość.   Moduł Younga ,  naprężenie, naprężenie niszczące , naprężenie ścinające , naprężenie objętościowe , równowaga , sprężystość , statyka ciała sztywnego, środek ciężkości 
W13. Grawitacja.  Czarna dziura , grawitacja , grawitacyjna energia potencjalna  , krzywizna przestrzeni , ogólna teoria względności , prawa Keplera , prawo powszechnego ciążenia , prędkość ucieczki 
W14. Drgania.  Amplituda  , częstość, częstość kołowa , drgania , drgania harmoniczne , drgania harmoniczne tłumione , drgania wymuszone , energia w ruchu harmonicznym , okres , rezonans, ruch harmoniczny , wahadło , wahadło matematyczne , wahadło fizyczne , wahadło torsyjne 
W15. Pomiar, niepewność pomiarowa.  Czas , ciężar , długość,  masa -  wzorce. Jednostki  miary  Układu SI,  pomiary bezpośrednie i pośrednie, rozkład Gaussa, niepewność pomiarowa. Zasady zaokrąglania wyników pomiarów. Test chi-kwadrat dobroci dopasowania.
C 1. Wektory i skalary.  
C 2. Ruch prostoliniowy.  
C 3. Ruch w dwóch i trzech wymiarach
C 4. Siła i ruch
C 5. Dynamiczne równanie ruchu. 
C 6. Energia kinetyczna i praca. Energia potencjalna i zachowanie energii.  
C 7. Układy cząstek
C 8. Zderzenia
C 9. Toczenie się ciał, moment siły i moment pędu.  
C 10. Równowaga i sprężystość.
C 11. Grawitacja.  
C 12. Drgania. Pomiar, niepewność pomiarowa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semestrze na ćwiczeniach. Na każdym kolokwium może zdobyć 20 pkt.Łacznie 40pkt. Ocena z ćwiczeń:    0-19pkt. - 2,0;   20-23pkt-3.0; 24-26pkt-3,5; 27-30pkt-4,0;31-35pkt-4,5;36-40pkt-5,0.                                                                                   
Kolokwium zaliczeniowe z wykładu po pierwszym semestrze za 60 pkt. Ocena z wykładu: 0-29pkt-2,0; 30-34pkt-3,0; 35-40pkt-3,5; 41-49pkt-4,0; 50-55pkt-4,5, 56-60pkt-5,0.
Łącznie w pierwszym semestrze student może zdobyć 100pkt.
Końcowa ocena z zaliczenia jest określana
według kryterium:
50- 60 pkt- 3.0
61-70 pkt-3.5
71-80 pkt - 4.0
81- 90pkt. -4.5
91- 100pkt - 5.0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R. Resnick,  D. Halliday, J. Walker.  Podstawy Fizyki  t.1 - 5, PWN, Warszawa 2005.
2. E. Mulas, R. Rumianowski, Rachunek niepewności pomiaru w pracowni fizycznej – Nowa kodyfikacja, Oficyna  Wydawnicza Politechniki Warszawskiej, Warszawa 2002.
3. J. Walker. Podstawy Fizyki. Zbiór zadań. PWN, Warszawa 2005
4. J. Orear. Fizyka. T I i II, WNT, Warszawa 1998."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wiedzę w zakresie fizyki klasycznej oraz podstaw fizyki relatywistycznej i kwantowej, w szczególności: - podstawową wiedzę na temat ogólnych zasad fizyki, wielkości fizycznych i oddziaływań fundamentalnych -uporządkowaną wiedzę z mechaniki punktu materialnego i bryły sztywnej, ruchu drgającego i falowego, termodynamiki i fizyki statystycznej, elektryczności, magnetyzmu, optyki i podstaw mechaniki kwantowej w ujęciu schredingera - podstawową wiedzę z mechaniki relatywistycznej, fizyki ciała stałego i fizyki jądrowej.   Ma wiedzę na temat zasad przeprowadzania i opracowania wyników pomiarów fizycznych, rodzajów niepewności pomiarowych i sposobów ich wyznaczania.  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obejmujące zadania i zagadnienia teoretycznego po pierwszym semestrze (W1 - W15); Kolokwium na zajęciach ćwiczeniowych: C6, C10, C15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U09_03: </w:t>
      </w:r>
    </w:p>
    <w:p>
      <w:pPr/>
      <w:r>
        <w:rPr/>
        <w:t xml:space="preserve">Potrafi wykorzystać poznane zasady i metody fizyki oraz odpowiednie narzędzia matematyczne do rozwiązywania typowych zadań z mechaniki, termodynamiki, fizyki statystycznej, elektryczności, magnetyzmu, optyki i podstaw mechaniki kwantowej.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obejmujące zadania i zagadnienia teoretyczne po pierwszym semestrze (W1 - W15); Kolokwium na zajęciach ćwiczeniowych: C6, C10, C15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 świadomość zagrożeń dla środowiska człowieka i zna podstawy fizyczne tych zagrożeń. 
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obejmujące zadania i zagadnienia teoretycznego po pierwszym semestrze (W1 - 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2026-08-20T00:55:00+02:00</dcterms:created>
  <dcterms:modified xsi:type="dcterms:W3CDTF">2026-08-20T00:55:00+02:00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