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Olga Iwasińska-Kowalska,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32, w tym:
•	wykład 15 godz.
•	projektowanie w laboratorium 15 godz.
•	konsultacje 2 godz.
2)  Praca własna studenta -  26 godz.
•	przygotowanie do zajęć laboratoryjnych 6 - godz.
•	analiza literatury 6 - godz.
•	opracowanie protokołów 4 - godz.
•	przygotowanie do zaliczeń w ramach wykładu 12 - godz.
Razem 58 godz.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: 32, w tym:
•	wykład 15 godz,
•	projektowanie w laboratorium 15 godz
•	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projektowanie w laboratorium 15 godz.
•	przygotowanie do zajęć laboratoryjnych 6 godz.
•	opracowanie protokołów 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17000). Poznanie zasad dokumentowania i wdrażania systemów zarządzania jakością oraz funkcjonowania systemu oceny zgodności w Polsce. Nabycie umiejętności monitorowania procesów produkcyjnych oraz stosowania podstawowych narzędzi sterowania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Wprowadzenie w problematykę jakości: Pojęcia podstawowe. Geneza  współczesnego podejścia do zarządzania jakością. Podstawowe zasady TQM. 
2. Czynniki stymulujące działania na rzecz zapewnienia jakości wyrobów: Misja firmy. Wymagania norm. Przepisy prawne. Działania organizacji konsumenckich. 
3. Systemy zarządzania jakością według norm serii ISO 9000. Struktura dokumentacji systemu zarządzania jakością. Interpretacja wymagań normy ISO 9001: 2015 w odniesieniu do ciągłego doskonalenia oraz podejścia procesowego w zarządzaniu jakością. Procesy w systemie zarządzania jakością, ich  identyfikowanie, definiowanie i monitorowanie. Certyfikacja systemów zarządzania jakością zgodnych z normą PN-EN ISO 9001: 2015. 
4. Akredytacja i certyfikacja. 
Istota akredytacji i certyfikacji. Normy dotyczące akredytacji, badań i certyfikacji. 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
5.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
6. Doskonalenie jakości: Pętla jakości a spirala jakości. Cykl ciągłego doskonalenia jakości („cykl Deminga”). Procedura rozwiązywania problemów jakości oraz podstawowe techniki i narzędzia stosowane w tej procedurze. Narzędzie doskonalenia jakości w tym Kół jakości i six sigma.. 
Zakres ćwiczeń projektowych:
1. Analiza problemów jakości przy wykorzystaniu diagramów Ishikawy i wykresów Pareto-Lorenza,
2. Kontrola odbiorcza dostaw metodą oceny alternatywnej, 
3. Opis wybranego procesu przy wykorzystaniu diagramu przepływu i analizy SWOT
4. Badanie zdolności jakościowej procesu produkcyjnego,
5. Monitorowanie procesu produkcyjnego przy zastosowaniu karty kontrolnej,
6. Metody pracy zespołowej na przykładzie QFD i drzewo wymagań krytycznych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1.Blikle A. Doktryna jakości, Helion 2017 (dostępna na stronie https://www.moznainaczej.com.pl/Download/DoktrynaJakosci/DoktrynaJako%C5%9Bci_wydanie_II.pdf);
2. Hamrol A. Zarządzanie i inżynieria jakości; Wydawnictwo Naukowe PWN, 2020
3. Wasilewski L.: Podstawy zarządzania jakością, Wyd. WSZPiZ im. L. Koźmińskiego, Warszawa 1998 
4. Praca zbiorowa pod redakcją Arendarskiego J.: Statystyczne metody kontroli jakości i sterowania jakością, preskrypt, Instytut Metrologii i Systemów Pomiarowych,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ZAJ_W01: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9001:2015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</w:t>
      </w:r>
    </w:p>
    <w:p>
      <w:pPr>
        <w:keepNext w:val="1"/>
        <w:spacing w:after="10"/>
      </w:pPr>
      <w:r>
        <w:rPr>
          <w:b/>
          <w:bCs/>
        </w:rPr>
        <w:t xml:space="preserve">Charakterystyka ZAJ_W02: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ZAJ_U01: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kontropli jakości dostaw, wybrany znormalizowany plan statystycznej kontroli odbiorczej.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ZAJ_U02: </w:t>
      </w:r>
    </w:p>
    <w:p>
      <w:pPr/>
      <w:r>
        <w:rPr/>
        <w:t xml:space="preserve">Potrafi prezentować wyniki i informacje z użyciem narzędzi przeznaczonych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przygotowania prezentacji analiz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ZAJ_K01: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całej załogi. Potrafi pracować w zespole podczas rozwiązywania postawionego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przebiegu realizacji zadania (projektu) obejmującego pracę zespołową.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2024-05-03T20:47:02+02:00</dcterms:created>
  <dcterms:modified xsi:type="dcterms:W3CDTF">2024-05-03T20:47:02+02:00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