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światłowodowa i telekomunikacja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Pakuła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- 51 godzin
wykład: 30 godz., 
laboratorium: 15 godz., 
konsultacje: 4 godz.,
egzamin: 2 godz.,
Praca własna studenta - 55 godzin
studia literaturowe: 15 godz., 
przygotowanie do zajęć laboratoryjnych: 10 godz., 
sprawozdania z laboratoriów: 10 godz., 
przygotowanie do egzaminu: 20 godz.
Razem: 106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- 51 godzin
wykład: 30 godz., 
laboratorium: 15 godz., 
konsultacje: 4 godz.,
egzamin: 2 godz.,
Razem: 51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 
przygotowanie do zajęć laboratoryjnych: 10 godz., 
sprawozdania z laboratoriów: 10 godz., 
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(lub ekwiwalentnych) przedmiotów: materiałoznawstwo optoelektroniczne, podstawy fotoniki, technika laserowa, optyka instrumentalna.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telekomunikacyjnego łącza światłowodowego. Zapoznanie się z podstawami sprzętowymi i przetwarzania sygnału w światłowodowej technice telekomunikacyjnej.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Kolejne generacje systemów telekomunikacji światłowodowej. Fizyczne podstawy propagacji promieniowania w ośrodkach dielektrycznych. Podstawy propagacji w światłowodach wielomodowych i jednomodowych. Dyspersja. Straty w światłowodach.  Światłowody utrzymujące stan polaryzacji.  Światłowody specjalne (plastikowe). Materiały na światłowody. Metody wytwarzania włókien światłowodowych i powiązanie z ich parametrami i zastosowaniem.  Wybrane techniki pomiarowe światłowodów. Budowa i technologia kabli światłowodowych. Dobór światłowodów i  kabli z katalogów w zależności od  ich zastosowania i warunków pracy.. Elementy bierne: złącza, sprzęgacze, modulatory, filtry, elementy polaryzacyjne. Elementy czynne: wzmacniacze, źródła, detektory. projektowanie łącza światłowodowego. Technika koherentnej transmisji światłowodowej. Techniki WDM i DWDM. Sieci dalekosiężne. Światłowodowe sieci abonenckie. Systemy światłowodowych połączeń wewnętrznych w komputerach i centralach telefonicznych. Metody zmniejszania kosztu/bit w światłowodowych sieciach telekomunikacyjnych
(L) Cięcie i przygotowanie czoła światłowodów. Wprowadzenie wiązki do światłowodu jedno- i wielodomowego. Pomiar apertury. Wykonanie złączy stałych i rozłączalnych i badanie ich tłumienności. Wykonanie modelu i badania sprzęgaczy typu Y, X i wielokrotnych. Badania światłowodowych elementów polaryzacyjnych, przesuwnika fazy, modulatora i filtru światłowodowego. Badania zmian amplitudy fazy i polaryzacji promieniowania propagującego się w światłowodzie jednodomowym poddanym zmianom temperatury, nacisku, zgięcia. Zestawianie toru optoelektronicznego przesyłania  sygnału audio/video torem transmisji światłowodowej i badanie  jakości sygnału.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wejściówki, aktywnośc i raport z wykonania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Podstawy inżynierii fotonicznej, Oficyna Wydawnicza Politechniki  Warszawskiej, Warszawa 2006
2. M. Szustakowski: Elementy techniki światłowodowej, Wyd. Naukowo-Techniczne, Warszawa, 1992
3. B.A.E. Saleh,  M.C. Teich,  Fundamentals of Photonics 3rd edition, J. Wiley &amp; Sons, Inc., 2020
4. A. Majewski: Podstawy techniki światłowodowej, Oficyna Wyd. PW, Warszawa 2000
5. N. M. Massa, Rozdział 8: Fibre optics Telecommunication z Fundamentals of Photonics, SPIE 2008
6. I. P. Kaminow, T. Li, A.E. Willner, Optical Fiber Telecommunications VIB, Academic Press,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PW1(TLK): </w:t>
      </w:r>
    </w:p>
    <w:p>
      <w:pPr/>
      <w:r>
        <w:rPr/>
        <w:t xml:space="preserve">Zna podstawy fizyczne i sprzętowe techniki i telekomunikacji swiatłowodowej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PW1(TLK):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K_U11, K_U12, K_U21,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PW1(TLK):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2026-06-17T21:47:06+02:00</dcterms:created>
  <dcterms:modified xsi:type="dcterms:W3CDTF">2026-06-17T21:47:06+02:00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