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elektromechaniczne urządzeń mechatronicznych 1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Wierciak,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NM-1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bezpośrednich- 17: udział w wykładzie 15 godzin, konsultacje 1 godz., egzamin – 1 godz.
2) Praca własna studenta: studia lieraturowe, przygotowanie do egzaminu 10 godzin, 
RAZEM: 27 godzin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bezpośrednich- 17: udział w wykładzie 15 godzin, konsultacje 1 godz., egzamin –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wybranych zagadnień z zakresu podstaw konstrukcji urządzeń precyzyjnych, podstaw elektrotechniki i elektroniki.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 działania elektromechanicznych napędów urządzeń precyzyjnych. Poznanie podstawowych parametrów i charakterystyk funkcjonalnych tych napędów decydujących o ich przydatności do określonych zastosowań.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Napędy urządzeń mechatronicznych – ich podstawowe charakterystyki i obszary zastosowań. Struktura i rodzaje elektrycznych układów napędowych w aspekcie realizowanych funkcji: układy pozycjonujące, układy o pracy ciągłej, układy siłowe. 
Układy napędowe z mikrosilnikami prądu stałego. Silniki prądu stałego: klasyczna konstrukcja i zasada działania. Przetwarzanie energii w silniku prądu stałego: stała momentu i stała napięcia. Odmiany konstrukcyjne silników prądu stałego: z komutacją stykową i bezstykową. Silniki z wirnikiem bezrdzeniowym. Typowe zastosowania każdej z odmian konstrukcyjnych. Matematyczne modele silników prądu stałego: statyczny i dynamiczny. Charakterystyki obciążeniowe. Pozycjonowanie z użyciem silników prądu stałego. 
Napędy z elektromagnesami prądu stałego. Wyprowadzenie wzoru na siłę przyciągania elektromagnesu. Odmiany konstrukcyjne elektromagnesów i ich zastosowania. Elektromagnesy nurnikowe i klapkowe. Analiza działania układu napędzanego elektromagnesem prądu stałego na podstawie czasowych przebiegów ruchu zwory i prądu. Bilans energii i sprawność układu elektromechanicznego. Wpływ parametrów zasilania i obciążenia elektromagnesu na działanie napędu. Zjawiska towarzyszące wyłączaniu elektromagnesów i metody wpływania na przebieg tych zjawisk. 
Napędy z silnikami skokowymi. Zasada działania silników skokowych. Konstrukcyjne odmiany silników skokowych: reluktancyjne, z magnesami trwałymi, hybrydowe. Budowa układu zasilania silników skokowych. Rodzaje komutacji: symetryczna i niesymetryczna, stało biegunowa i przemienno biegunowa. Sterowanie mikroskokowe. Rodzaje pracy silników skokowych: statyczna, quasistatyczna, kinematyczna, przyspieszona i opisujące je charakterystyki. Odpowiedź skokowa silnika. Metody tłumienia drgań wirnika. Charakterystyki graniczne: rozruchowa i pracy. Układy zasilania silników skokowych. Kluczowanie napięcia. Praca dynamiczna w otwartym układzie sterowania i ze sprzężeniem zwrotnym. Zastosowania napędów z silnikami skokowymi. 
Napędy z silnikami prądu przemiennego. Silniki komutatorowe: budowa, charakterystyki i zastosowania. Silniki indukcyjne trójfazowe i jednofazowe. Silniki z kondensatorem rozruchowym i pracy. Pomocnicze uzwojenie zwarte. Charakterystyki silników indukcyjnych i ich zastosowania. Małe silniki synchroniczne. Zastosowania w urządzeniach precyzyjnych. Współczesne serwonapędy prądu przemiennego.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jest wystawiana na podstawie wyniku egzaminu pisemnego, który ma charakter testu wielokrotnego wyboru.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Acarnley P. P.: Stepping Motors: a guide to modern theory and practice. Peter Peregrinus Ltd. New York, 2002 
2.	Hering M.: Termokinetyka dla elektryków. Wydawnictwa Naukowo-Techniczne. Warszawa, 1980 
3.	Jaszczuk W.: Elektromagnesy prądu stałego dla praktyków. BTC. Legionowo, 2014 
4.	Jaszczuk W., Wierciak J., Bodnicki M.: Napędy elektromechaniczne urządzeń precyzyjnych. Ćwiczenia laboratoryjne. Oficyna Wydawnicza Politechniki Warszawskiej. Warszawa, 2000 
5.	Kenjo T.: Electric Motors and Their Controls. An Introduction. Oxford University Press. New York, 2003 
6.	Kenjo T., Nagamori C.: Permanent-Magnet and Brushless DC Motors. Oxford University Press. New York, 1985 
7.	Kenjo T., Sugawara A.: Stepping Motors and Their Microprocessor Controls. Clarendon Press. Oxford 2003 
8.	Koczara W.: Wprowadzenie do napędu elektrycznego. OWPW. Warszawa 2012 
9.	Owczarek J. i in.: Elektryczne maszynowe elementy automatyki. Wydawnictwa Naukowo-Techniczne, Warszawa 1983
10.	Praca zbiorowa pod red. W. Oleksiuka: Konstrukcja przyrządów i urządzeń precyzyjnych. Wydawnictwa Naukowo-Techniczne. Warszawa, 1996 
11.	Praca zbiorowa pod redakcją W. Jaszczuka: Mikrosilniki elektryczne. Badanie właściwości statycznych i dynamicznych. Państwowe Wydawnictwo Naukowe. Warszawa, 1991 
12.	Rawa H.: Podstawy elektromagnetyzmu. OWPW. Warszawa, 2011 
13.	Sochocki R.: Mikromaszyny elektryczne. Oficyna Wydawnicza Politechniki Warszawskiej, Warszawa, 1996 
14.	Wróbel T.: Silniki skokowe, Wydawnictwa Naukowo-Techniczne, Warszawa, 1993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NEM1_W01: </w:t>
      </w:r>
    </w:p>
    <w:p>
      <w:pPr/>
      <w:r>
        <w:rPr/>
        <w:t xml:space="preserve">Zna podstawowe rodzaje napędów wykorzystywanych w urządzeniach mechatronicznych, w szczególności napędów elektrycznych.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NEM1_W02: </w:t>
      </w:r>
    </w:p>
    <w:p>
      <w:pPr/>
      <w:r>
        <w:rPr/>
        <w:t xml:space="preserve">Zna podstawowe charakterystyki funkcjonalne napędów elektrycznych stosowanych w urządzeniach mechatronicznych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NEM1_U01: </w:t>
      </w:r>
    </w:p>
    <w:p>
      <w:pPr/>
      <w:r>
        <w:rPr/>
        <w:t xml:space="preserve">Potrafi wybrać właściwy rodzaj napędu elektrycznego do określonego zastosowania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NEM1_K01: </w:t>
      </w:r>
    </w:p>
    <w:p>
      <w:pPr/>
      <w:r>
        <w:rPr/>
        <w:t xml:space="preserve">Zna prawidłową terminologię odnoszącą sie do napędów elektromechanicznych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2024-05-05T15:09:50+02:00</dcterms:created>
  <dcterms:modified xsi:type="dcterms:W3CDTF">2024-05-05T15:09:50+02:00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