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Jędrzejuk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ML.NS509A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wykładach, w trakcie których studenci aktywnie uczestniczą analizując krótkie przykłady.  - 30 godz.,
b) konsultacje 2 godz.
2) Praca własna studenta - 45 godz. w tym:
a) bieżące przygotowanie się do wykładów, rozwiązywanie  krótkich problemów - 20 godz.,
b) opracowanie referatu - 15 godz.,
c) przygotowanie się do sprawdzianów - 10 godz.
Razem: 77 godz. - 3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3 punktu ECTS - Liczba godzin kontaktowych - 32, w tym:
a) udział w wykładach, w trakcie których studenci aktywnie uczestniczą analizując krótkie przykłady.  - 30 godz.,
b)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inżynierska, rysunek techniczny.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- 150, Ćwiczenia – 30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uwarunkowań prawnych obowiązujących w budownictwie.
Zaznajomienie się z zasadami rysunku architektoniczno-budowlanego.
Zapoznanie się z właściwościami materiałów budowlanych. 
Poznanie zasad konstrukcji budynków oraz przyswojenie podstawowych wiadomości o elementach konstrukcyjnych budynków, tj. fundamentów, ścian zewnętrznych, stropów, dachów, schodów wraz z stawianymi im wymaganiami. 
Poznanie wpływu instalacji wewnętrznych na rozwiązania projektowe budynków.
Zrozumienie zagadnień wymiany wilgotnościowych w przegrodach budowlanych oraz aktualnych wymagań prawnych. 
Zapoznanie się z zagadnieniami transportu ciepła i masy przez przegrody budowlane w stanie ustalonym. 
Nauczenie się sposobów weryfikacji rozwiązań konstrukcyjnych pod względem wymagań cieplno-wilgotnościowych.
Poznanie zagadnień ochrony cieplnej budynków oraz metod określania zużycia energii w budynkach. Formułowanie bilansów energetycznych budynku, metodami bilansowymi i symulacyjnymi.
Nauczenie się zasad przeprowadzania adytingu energetycznego i wyznaczania charakterystyki energetycznej budynku i lokalu mieszkalnego. Przyswojenie zasad racjonalnej poprawy charakterystyki energetycznej budynku.
Poznanie zagadnień komfortu wewnętrznego zależnie od konstrukcji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Aktualne wymagania prawne obowiązujące w budownictwie.
Zasady rysunku architektoniczno-budowlanego.
Materiały budowlane i ich podstawowe właściwości.
Zasady konstrukcji budynków.
Podstawowe informacje o elementach konstrukcyjnych budynków.
Wpływ instalacji wewnętrznych na rozwiązania projektowe budynków.
Zagadnienia cieplne i wilgotnościowe w przegrodach budowlanych oraz aktualne wymagania stawiane elementom konstrukcyjnym.
Określanie zużycia energii w budynkach – metody bilansowe i symulacyjne.
Zagadnienia ochrony cieplnej budynków. 
Ocena energetyczna budynków. Termomodernizacja. 
Zagadnienia komfortu wewnętrznego, a konstrukcja budynku.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kolokwia, ocena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Podstawowe:
1. BUDOWNICTWO OGÓLNE, Arkady:
  1.1. Tom 1 Materiały i wyroby budowlane, Stefańczyk, B. (red.), Warszawa 2010,
  1.2. Tom 2 Fizyka budowli, Klemm, P. (red.), Warszawa 2010
  1.3. Tom 3. Elementy budynków. Podstawy projektowania, Lichołaj, L. (red.), Warszawa 2010,
  1.4. Tom 4 Konstrukcje budynków, Buczkowski, W. (red.), Warszawa 2010.
2. Albers, J. i inni: Systemy centralnego ogrzewania i wentylacji.  Poradnik dla projektantów i instalatorów, WNT, Warszawa 2007.
3. Chwieduk, D.: Energetyka słoneczna budynku, Arkady, Warszawa 2011.
4. Gassner, A.: Instalacje sanitarne. Poradnik dla projektantów i instalatorów, WNT, Warszawa 2008.
5. Neufert, E., Podręcznik projektowania architektoniczno-budowlanego, Arkady, Warszawa 2011.
6. Panas, J. (red.): Nowy poradnik majstra budowlanego, Arkady, Warszawa 2011.
7. Rozporządzenie Ministra Infrastruktury z dnia 12 kwietnia 2002 r. w sprawie warunków technicznych, jakim powinny odpowiadać budynki i ich usytuowanie [Dz.U.2002, nr 75 poz.690 z późniejszymi zmianami].
8. Rozporządzenie Ministra Infrastruktury z dnia 6 listopada 2008 r. w sprawie metodologii obliczania charakterystyki energetycznej budynku i lokalu mieszkalnego lub części budynku stanowiącej samodzielną całość techniczno-użytkową oraz sposobu sporządzania i wzorów świadectw ich charakterystyki energetycznej, [Dz.U. 2008 nr 201 poz. 1240].
9. Ustawa z dnia 7 lipca 1994 r. Prawo budowlane [Dz.U. 1994 nr 89 poz. 414 z późniejszymi zmianami].
Uzupełniające:
1. Chwieduk, D. Modelowanie i analiza pozyskiwania oraz konwersji termicznej energii promieniowania słonecznego w budynku. PRACE IPPT • IFTR REPORTS. pp. 1-264. 11/2006, IPPT PAN, Warszawa 2006.
2. Markiewicz P.: Budownictwo ogólne dla architektów, Archi-Plus, Kraków 2011.
3. Pyrak S., Michalak, H.: Domy jednorodzinne, Arkady, Warszawa 2006.
4. Skowroński, W.: Rysunek techniczny budowlany, Arkady, Warszawa 2011.
5. Dyrektywa Parlamentu Europejskiego i Rady w sprawie charakterystyki energetycznej budynków 2010/31/UE  z dnia 19 maja 2010 r. [2002/91/WE z dnia 16 grudnia 2002].
6. PN-EN ISO 6946:2008. Komponenty budowlane i elementy budynku -- Opór cieplny i współczynnik przenikania ciepła -- Metoda obliczania.
7. PN-EN ISO 13790:2009. Energetyczne właściwości użytkowe budynków -- Obliczanie zużycia energii na potrzeby ogrzewania i chłodzenia.
8. Materiały dostarczone przez wykładowcę w postaci elektronicznej i dostępne na stronie internetowej prowadzącego przedmiot.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pomaga w zrozumieniu zasad kompleksowego projektowania obiektów budowlanych z uwzględnieniem zagadnień ochrony środowiska.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ML.NS509A _W1: </w:t>
      </w:r>
    </w:p>
    <w:p>
      <w:pPr/>
      <w:r>
        <w:rPr/>
        <w:t xml:space="preserve">							Student zna aktualne wymagania prawne obowiązujące w budownictwie.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_W2: </w:t>
      </w:r>
    </w:p>
    <w:p>
      <w:pPr/>
      <w:r>
        <w:rPr/>
        <w:t xml:space="preserve">														Sudent zna zasady rysunku architektoniczno-budowlanego.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_W2: </w:t>
      </w:r>
    </w:p>
    <w:p>
      <w:pPr/>
      <w:r>
        <w:rPr/>
        <w:t xml:space="preserve">														Sudent zna zasady rysunku architektoniczno-budowlanego.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_W3: </w:t>
      </w:r>
    </w:p>
    <w:p>
      <w:pPr/>
      <w:r>
        <w:rPr/>
        <w:t xml:space="preserve">														Student potrafi wymienić podstawowe materiały budowlane i przedstawić ich podstawowe właściwości.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_W4.: </w:t>
      </w:r>
    </w:p>
    <w:p>
      <w:pPr/>
      <w:r>
        <w:rPr/>
        <w:t xml:space="preserve">Student zna podstawowe zasady konstrukcji budynków.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_W5: </w:t>
      </w:r>
    </w:p>
    <w:p>
      <w:pPr/>
      <w:r>
        <w:rPr/>
        <w:t xml:space="preserve">Student zna podstawowe informacje o elementach konstrukcyjnych budynków.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_W6: </w:t>
      </w:r>
    </w:p>
    <w:p>
      <w:pPr/>
      <w:r>
        <w:rPr/>
        <w:t xml:space="preserve">Student zna wpływ instalacji wewnętrznych na rozwiązania projektowe budynków.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_W6: </w:t>
      </w:r>
    </w:p>
    <w:p>
      <w:pPr/>
      <w:r>
        <w:rPr/>
        <w:t xml:space="preserve">Student zna wpływ instalacji wewnętrznych na rozwiązania projektowe budynków.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_W6: </w:t>
      </w:r>
    </w:p>
    <w:p>
      <w:pPr/>
      <w:r>
        <w:rPr/>
        <w:t xml:space="preserve">Student zna wpływ instalacji wewnętrznych na rozwiązania projektowe budynków.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_W6: </w:t>
      </w:r>
    </w:p>
    <w:p>
      <w:pPr/>
      <w:r>
        <w:rPr/>
        <w:t xml:space="preserve">Student zna wpływ instalacji wewnętrznych na rozwiązania projektowe budynków.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_W7: </w:t>
      </w:r>
    </w:p>
    <w:p>
      <w:pPr/>
      <w:r>
        <w:rPr/>
        <w:t xml:space="preserve">Student posiada wiedzę dotyczącą zagadnień cieplnych i wilgotnościowych w przegrodach budowlanych oraz zna aktualne wymagania stawiane elementom konstrukcyjnym.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_W7: </w:t>
      </w:r>
    </w:p>
    <w:p>
      <w:pPr/>
      <w:r>
        <w:rPr/>
        <w:t xml:space="preserve">Student posiada wiedzę dotyczącą zagadnień cieplnych i wilgotnościowych w przegrodach budowlanych oraz zna aktualne wymagania stawiane elementom konstrukcyjnym.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_W8: </w:t>
      </w:r>
    </w:p>
    <w:p>
      <w:pPr/>
      <w:r>
        <w:rPr/>
        <w:t xml:space="preserve">Student zna metody służące do określania zużycia energii w budynkach.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_W8: </w:t>
      </w:r>
    </w:p>
    <w:p>
      <w:pPr/>
      <w:r>
        <w:rPr/>
        <w:t xml:space="preserve">Student zna metody służące do określania zużycia energii w budynkach.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_W8: </w:t>
      </w:r>
    </w:p>
    <w:p>
      <w:pPr/>
      <w:r>
        <w:rPr/>
        <w:t xml:space="preserve">Student zna metody służące do określania zużycia energii w budynkach.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_W8: </w:t>
      </w:r>
    </w:p>
    <w:p>
      <w:pPr/>
      <w:r>
        <w:rPr/>
        <w:t xml:space="preserve">Student zna metody służące do określania zużycia energii w budynkach.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_W8: </w:t>
      </w:r>
    </w:p>
    <w:p>
      <w:pPr/>
      <w:r>
        <w:rPr/>
        <w:t xml:space="preserve">Student zna metody służące do określania zużycia energii w budynkach.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_W8: </w:t>
      </w:r>
    </w:p>
    <w:p>
      <w:pPr/>
      <w:r>
        <w:rPr/>
        <w:t xml:space="preserve">Student zna metody służące do określania zużycia energii w budynkach.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_W8: </w:t>
      </w:r>
    </w:p>
    <w:p>
      <w:pPr/>
      <w:r>
        <w:rPr/>
        <w:t xml:space="preserve">Student zna metody służące do określania zużycia energii w budynkach.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_W9: </w:t>
      </w:r>
    </w:p>
    <w:p>
      <w:pPr/>
      <w:r>
        <w:rPr/>
        <w:t xml:space="preserve">Student zna metody ocena energetycznej budynków oraz zagadnienia związane z termomodernizacją.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_W9: </w:t>
      </w:r>
    </w:p>
    <w:p>
      <w:pPr/>
      <w:r>
        <w:rPr/>
        <w:t xml:space="preserve">Student zna metody ocena energetycznej budynków oraz zagadnienia związane z termomodernizacją.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_W9: </w:t>
      </w:r>
    </w:p>
    <w:p>
      <w:pPr/>
      <w:r>
        <w:rPr/>
        <w:t xml:space="preserve">Student zna metody ocena energetycznej budynków oraz zagadnienia związane z termomodernizacją.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_W9: </w:t>
      </w:r>
    </w:p>
    <w:p>
      <w:pPr/>
      <w:r>
        <w:rPr/>
        <w:t xml:space="preserve">Student zna metody ocena energetycznej budynków oraz zagadnienia związane z termomodernizacją.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_W9: </w:t>
      </w:r>
    </w:p>
    <w:p>
      <w:pPr/>
      <w:r>
        <w:rPr/>
        <w:t xml:space="preserve">Student zna metody ocena energetycznej budynków oraz zagadnienia związane z termomodernizacją.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_W9: </w:t>
      </w:r>
    </w:p>
    <w:p>
      <w:pPr/>
      <w:r>
        <w:rPr/>
        <w:t xml:space="preserve">Student zna metody ocena energetycznej budynków oraz zagadnienia związane z termomodernizacją.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_W9: </w:t>
      </w:r>
    </w:p>
    <w:p>
      <w:pPr/>
      <w:r>
        <w:rPr/>
        <w:t xml:space="preserve">Student zna metody ocena energetycznej budynków oraz zagadnienia związane z termomodernizacją.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_W9: </w:t>
      </w:r>
    </w:p>
    <w:p>
      <w:pPr/>
      <w:r>
        <w:rPr/>
        <w:t xml:space="preserve">Student zna metody ocena energetycznej budynków oraz zagadnienia związane z termomodernizacją.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_W9: </w:t>
      </w:r>
    </w:p>
    <w:p>
      <w:pPr/>
      <w:r>
        <w:rPr/>
        <w:t xml:space="preserve">Student zna metody ocena energetycznej budynków oraz zagadnienia związane z termomodernizacją.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ML.NS509A _U1: </w:t>
      </w:r>
    </w:p>
    <w:p>
      <w:pPr/>
      <w:r>
        <w:rPr/>
        <w:t xml:space="preserve">Student potrafi zweryfikować zgodność rozwiązania z aktualnymi wymaganiami prawnymi.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_U1: </w:t>
      </w:r>
    </w:p>
    <w:p>
      <w:pPr/>
      <w:r>
        <w:rPr/>
        <w:t xml:space="preserve">Student potrafi zweryfikować zgodność rozwiązania z aktualnymi wymaganiami prawnymi.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_U2: </w:t>
      </w:r>
    </w:p>
    <w:p>
      <w:pPr/>
      <w:r>
        <w:rPr/>
        <w:t xml:space="preserve">Student potrafi odczytać informacje z rysunku architektoniczno-budowlanego.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_U2: </w:t>
      </w:r>
    </w:p>
    <w:p>
      <w:pPr/>
      <w:r>
        <w:rPr/>
        <w:t xml:space="preserve">Student potrafi odczytać informacje z rysunku architektoniczno-budowlanego.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_U2: </w:t>
      </w:r>
    </w:p>
    <w:p>
      <w:pPr/>
      <w:r>
        <w:rPr/>
        <w:t xml:space="preserve">Student potrafi odczytać informacje z rysunku architektoniczno-budowlanego.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_U3: </w:t>
      </w:r>
    </w:p>
    <w:p>
      <w:pPr/>
      <w:r>
        <w:rPr/>
        <w:t xml:space="preserve">Student umie wskazać sposób wykorzystania materiału budowlanego, zależnie od jego właściwości.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_U3: </w:t>
      </w:r>
    </w:p>
    <w:p>
      <w:pPr/>
      <w:r>
        <w:rPr/>
        <w:t xml:space="preserve">Student umie wskazać sposób wykorzystania materiału budowlanego, zależnie od jego właściwości.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_U4: </w:t>
      </w:r>
    </w:p>
    <w:p>
      <w:pPr/>
      <w:r>
        <w:rPr/>
        <w:t xml:space="preserve">Student potrafi sklasyfikować budynek pod względem konstrukcyjnym.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_U4: </w:t>
      </w:r>
    </w:p>
    <w:p>
      <w:pPr/>
      <w:r>
        <w:rPr/>
        <w:t xml:space="preserve">Student potrafi sklasyfikować budynek pod względem konstrukcyjnym.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_U5: </w:t>
      </w:r>
    </w:p>
    <w:p>
      <w:pPr/>
      <w:r>
        <w:rPr/>
        <w:t xml:space="preserve">Student potrafi zaproponować sposób lokalizacji instalacji wewnętrznych z uwzględnieniem konstrukcji budynków.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_U6: </w:t>
      </w:r>
    </w:p>
    <w:p>
      <w:pPr/>
      <w:r>
        <w:rPr/>
        <w:t xml:space="preserve">Student potrafi zweryfikować rozwiązanie konstrukcyjne pod względem cieplno-wilgotnościowym. Student potrafi zaproponować prawidłowe rozwiązanie.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_U6: </w:t>
      </w:r>
    </w:p>
    <w:p>
      <w:pPr/>
      <w:r>
        <w:rPr/>
        <w:t xml:space="preserve">Student potrafi zweryfikować rozwiązanie konstrukcyjne pod względem cieplno-wilgotnościowym. Student potrafi zaproponować prawidłowe rozwiązanie.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_U6: </w:t>
      </w:r>
    </w:p>
    <w:p>
      <w:pPr/>
      <w:r>
        <w:rPr/>
        <w:t xml:space="preserve">Student potrafi zweryfikować rozwiązanie konstrukcyjne pod względem cieplno-wilgotnościowym. Student potrafi zaproponować prawidłowe rozwiązanie.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_U7: </w:t>
      </w:r>
    </w:p>
    <w:p>
      <w:pPr/>
      <w:r>
        <w:rPr/>
        <w:t xml:space="preserve">Student potrafi określić zużycie energii w budynku za pomocą metody bilansów miesięcznych.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_U7: </w:t>
      </w:r>
    </w:p>
    <w:p>
      <w:pPr/>
      <w:r>
        <w:rPr/>
        <w:t xml:space="preserve">Student potrafi określić zużycie energii w budynku za pomocą metody bilansów miesięcznych.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_U7: </w:t>
      </w:r>
    </w:p>
    <w:p>
      <w:pPr/>
      <w:r>
        <w:rPr/>
        <w:t xml:space="preserve">Student potrafi określić zużycie energii w budynku za pomocą metody bilansów miesięcznych.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_U7: </w:t>
      </w:r>
    </w:p>
    <w:p>
      <w:pPr/>
      <w:r>
        <w:rPr/>
        <w:t xml:space="preserve">Student potrafi określić zużycie energii w budynku za pomocą metody bilansów miesięcznych.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_U7: </w:t>
      </w:r>
    </w:p>
    <w:p>
      <w:pPr/>
      <w:r>
        <w:rPr/>
        <w:t xml:space="preserve">Student potrafi określić zużycie energii w budynku za pomocą metody bilansów miesięcznych.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_U8: </w:t>
      </w:r>
    </w:p>
    <w:p>
      <w:pPr/>
      <w:r>
        <w:rPr/>
        <w:t xml:space="preserve">Student potrafi ocenić budynek na podstawie wskaźników oceny. Student potrafi zaproponować sposoby poprawy charakterystyki energetycznej na podstawie bilansu cieplnego oraz wskaźników oceny.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_U8: </w:t>
      </w:r>
    </w:p>
    <w:p>
      <w:pPr/>
      <w:r>
        <w:rPr/>
        <w:t xml:space="preserve">Student potrafi ocenić budynek na podstawie wskaźników oceny. Student potrafi zaproponować sposoby poprawy charakterystyki energetycznej na podstawie bilansu cieplnego oraz wskaźników oceny.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_U8: </w:t>
      </w:r>
    </w:p>
    <w:p>
      <w:pPr/>
      <w:r>
        <w:rPr/>
        <w:t xml:space="preserve">Student potrafi ocenić budynek na podstawie wskaźników oceny. Student potrafi zaproponować sposoby poprawy charakterystyki energetycznej na podstawie bilansu cieplnego oraz wskaźników oceny.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_U8: </w:t>
      </w:r>
    </w:p>
    <w:p>
      <w:pPr/>
      <w:r>
        <w:rPr/>
        <w:t xml:space="preserve">Student potrafi ocenić budynek na podstawie wskaźników oceny. Student potrafi zaproponować sposoby poprawy charakterystyki energetycznej na podstawie bilansu cieplnego oraz wskaźników oceny.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_U8: </w:t>
      </w:r>
    </w:p>
    <w:p>
      <w:pPr/>
      <w:r>
        <w:rPr/>
        <w:t xml:space="preserve">Student potrafi ocenić budynek na podstawie wskaźników oceny. Student potrafi zaproponować sposoby poprawy charakterystyki energetycznej na podstawie bilansu cieplnego oraz wskaźników oceny.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_U8: </w:t>
      </w:r>
    </w:p>
    <w:p>
      <w:pPr/>
      <w:r>
        <w:rPr/>
        <w:t xml:space="preserve">Student potrafi ocenić budynek na podstawie wskaźników oceny. Student potrafi zaproponować sposoby poprawy charakterystyki energetycznej na podstawie bilansu cieplnego oraz wskaźników oceny.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_U8: </w:t>
      </w:r>
    </w:p>
    <w:p>
      <w:pPr/>
      <w:r>
        <w:rPr/>
        <w:t xml:space="preserve">Student potrafi ocenić budynek na podstawie wskaźników oceny. Student potrafi zaproponować sposoby poprawy charakterystyki energetycznej na podstawie bilansu cieplnego oraz wskaźników oceny.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ML.NS509A _K1: </w:t>
      </w:r>
    </w:p>
    <w:p>
      <w:pPr/>
      <w:r>
        <w:rPr/>
        <w:t xml:space="preserve">Student umie 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_K1: </w:t>
      </w:r>
    </w:p>
    <w:p>
      <w:pPr/>
      <w:r>
        <w:rPr/>
        <w:t xml:space="preserve">Student umie 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_K1: </w:t>
      </w:r>
    </w:p>
    <w:p>
      <w:pPr/>
      <w:r>
        <w:rPr/>
        <w:t xml:space="preserve">Student umie 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_K1: </w:t>
      </w:r>
    </w:p>
    <w:p>
      <w:pPr/>
      <w:r>
        <w:rPr/>
        <w:t xml:space="preserve">Student umie 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_K1: </w:t>
      </w:r>
    </w:p>
    <w:p>
      <w:pPr/>
      <w:r>
        <w:rPr/>
        <w:t xml:space="preserve">Student umie 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2026-01-11T22:35:43+01:00</dcterms:created>
  <dcterms:modified xsi:type="dcterms:W3CDTF">2026-01-11T22:35:43+01:00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