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kontrolno-pomiarowe w instalacjach jądrowych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Tobiasz Czopowicz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1050-FTFTJ-MSP-3UKP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50 h; w tym
	a) obecność na wykładach – 15 h
	b) obecność na ćwiczeniach/laboratoriach – 30 h
	c) obecność na egzaminie – 0 h
	d) uczestniczenie w konsultacjach – 5 h
2. praca własna studenta – 45 h; w tym
	a) przygotowanie do ćwiczeń i do kolokwiów – 30 h
	b) zapoznanie się z literaturą – 15 h
	c) przygotowanie do egzaminu – 0 h
Razem w semestrze 95 h, co odpowiada 4 pkt.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 h
2.	obecność na laboratoriach – 30 h
3.	uczestniczenie w konsultacjach – 5 h
Razem w semestrze 50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laboratoriach – 30 h
Razem w semestrze 30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Programowania, Języki Programowania, Sieci Komputerowe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systemami kontrolno-pomiarowymi. Student nabywa umiejętność zaprojektowania i stworzenia takiego systemu.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  1. Historia automatyki
  2. Narzędzia do tworzenia systemów kontroli (EPICS, TANGO,
       PVSS, ...). 
  3. Serwery pomiarowe - projektowanie, tworzenie, funkcje i zadania.
  6. Wizualizacja - jak umożliwić interakcję z operatorem systemu.
  7. Przykłady istniejących systemów - małe i duże eksperymenty,
       akceleratory i elektrownie jądrowe.
Laboratoria:
  Projekt i wykonanie własnego miniaturowego systemu kontroli
  wirtualnego urządzenia.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Zaliczeniem przedmiotu jest zaprojektowanie i wykonanie własnego systemu kontrolno-pomiarowego.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UKP_W01: </w:t>
      </w:r>
    </w:p>
    <w:p>
      <w:pPr/>
      <w:r>
        <w:rPr/>
        <w:t xml:space="preserve">Ma uporządkowaną wiedzę w zakresie stsemów kontrolno-pomiarowych.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UKP_U01: </w:t>
      </w:r>
    </w:p>
    <w:p>
      <w:pPr/>
      <w:r>
        <w:rPr/>
        <w:t xml:space="preserve">Potrafi samodzielnie zaprojektować i wykonać system kontrolno-pomiarowy.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FT2_U07, FT2_U11, FT2_U16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X2A_U06, T2A_U07, X2A_U04, T2A_U12, X2A_U01, X2A_U02, T2A_U17, InzA_U06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UKP_K01: </w:t>
      </w:r>
    </w:p>
    <w:p>
      <w:pPr/>
      <w:r>
        <w:rPr/>
        <w:t xml:space="preserve">Potrafi pracować indywidualnie w celu realizacji określonego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X2A_K07,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2026-09-12T04:27:31+02:00</dcterms:created>
  <dcterms:modified xsi:type="dcterms:W3CDTF">2026-09-12T04:27:31+02:00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