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 - projekt (IN1A_32_01_P)</w:t>
      </w:r>
    </w:p>
    <w:p>
      <w:pPr>
        <w:keepNext w:val="1"/>
        <w:spacing w:after="10"/>
      </w:pPr>
      <w:r>
        <w:rPr>
          <w:b/>
          <w:bCs/>
        </w:rPr>
        <w:t xml:space="preserve">Koordynator przedmiotu: </w:t>
      </w:r>
    </w:p>
    <w:p>
      <w:pPr>
        <w:spacing w:before="20" w:after="190"/>
      </w:pPr>
      <w:r>
        <w:rPr/>
        <w:t xml:space="preserve">dr inż./ Sławomir Grabarczyk/adiunkt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IN1A_32_01_P</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- 10, wykonanie pracy projektowej - 15, razem - 25;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 h; 
Razem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h, wykonanie pracy projektowej - 15 h; 
Razem - 25 h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 10-15</w:t>
      </w:r>
    </w:p>
    <w:p>
      <w:pPr>
        <w:keepNext w:val="1"/>
        <w:spacing w:after="10"/>
      </w:pPr>
      <w:r>
        <w:rPr>
          <w:b/>
          <w:bCs/>
        </w:rPr>
        <w:t xml:space="preserve">Cel przedmiotu: </w:t>
      </w:r>
    </w:p>
    <w:p>
      <w:pPr>
        <w:spacing w:before="20" w:after="190"/>
      </w:pPr>
      <w:r>
        <w:rPr/>
        <w:t xml:space="preserve">Celem nauczania przedmiotu jest nabycie przez studenta  umiejętności w zakresie projektowania i eksploatacji systemów wentylacyjnych i klimatyzacyjnych.
</w:t>
      </w:r>
    </w:p>
    <w:p>
      <w:pPr>
        <w:keepNext w:val="1"/>
        <w:spacing w:after="10"/>
      </w:pPr>
      <w:r>
        <w:rPr>
          <w:b/>
          <w:bCs/>
        </w:rPr>
        <w:t xml:space="preserve">Treści kształcenia: </w:t>
      </w:r>
    </w:p>
    <w:p>
      <w:pPr>
        <w:spacing w:before="20" w:after="190"/>
      </w:pPr>
      <w:r>
        <w:rPr/>
        <w:t xml:space="preserve">P1 - Omówienie zakresu zadania projektowego i jego założeń;
P2 - Ustalanie obciążenia chłodniczego dla instalacji klimatyzacji;
P3 - Projekt rozdziału powietrza w pomieszczeniach budynku użyteczności publicznej;
P4 - Procesy klimatyzacyjne w okresie letnim i zimowym;
P5 - Dobór centrali klimatyzacyjnej.</w:t>
      </w:r>
    </w:p>
    <w:p>
      <w:pPr>
        <w:keepNext w:val="1"/>
        <w:spacing w:after="10"/>
      </w:pPr>
      <w:r>
        <w:rPr>
          <w:b/>
          <w:bCs/>
        </w:rPr>
        <w:t xml:space="preserve">Metody oceny: </w:t>
      </w:r>
    </w:p>
    <w:p>
      <w:pPr>
        <w:spacing w:before="20" w:after="190"/>
      </w:pPr>
      <w:r>
        <w:rPr/>
        <w:t xml:space="preserve">Zaliczenie części projektowej odbywa się na podstawie oceny projektu oraz jego obrony przez studenta. 
Obecność na ćwiczeniach projektowych jest obowiązkowa. W uzasadnionych sytuacjach dopuszcza się nieobecność na maksymalnie trzech zajęciach w semestrze - wymagane usprawiedliwienie nieobecności.
Studenci którzy nie zaliczyli przedmiotu i uzyskali rejestrację na kolejny semestr, powinni zgłosić się do prowadzącego zajęcia na początku następnego semestru celem ustalenia terminu poprawy.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Malicki M., Wentylacja i klimatyzacja, PWN, Warszawa 1980
2. Szymański T., Wasiluk W., Wentylacja użytkowa-Poradnik, IPPU Masta, Gdańsk 1999
3. Pełech A., Wentylacja i klimatyzacja – podstawy, OWPWr, Wrocław 2008
4. Lipska B., Nawrocki W., Podstawy projektowania wentylacji – przykłady, WPŚ, Gliwice 1997
5. Przydróżny S., Wentylacja, Skrypt Politechniki Wrocławskiej, Wrocław 1991
6. Recknael H., Sprenger E., Honmann W., Schramek E.R., Poradnik „Ogrzewnictwo Klimatyzacja Ciepła woda Chłodnictwo”, Omni Scala, Wrocław 2008
7. Przydróżny S., Ferencowicz J., Klimatyzacja, Skrypt Politechniki Wrocławskiej, Wrocław 1988
8. Aktualnie obowiązujące akty prawne i normy</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W04_04: </w:t>
      </w:r>
    </w:p>
    <w:p>
      <w:pPr/>
      <w:r>
        <w:rPr/>
        <w:t xml:space="preserve">Ma szczegółową wiedzę pozwalającą na zaprojektowanie elementów składowych instalacji wentylacji i klimatyzacji w budynku
</w:t>
      </w:r>
    </w:p>
    <w:p>
      <w:pPr>
        <w:spacing w:before="60"/>
      </w:pPr>
      <w:r>
        <w:rPr/>
        <w:t xml:space="preserve">Weryfikacja: </w:t>
      </w:r>
    </w:p>
    <w:p>
      <w:pPr>
        <w:spacing w:before="20" w:after="190"/>
      </w:pPr>
      <w:r>
        <w:rPr/>
        <w:t xml:space="preserve">zadanie projektowe (P1-P5)
</w:t>
      </w:r>
    </w:p>
    <w:p>
      <w:pPr>
        <w:spacing w:before="20" w:after="190"/>
      </w:pPr>
      <w:r>
        <w:rPr>
          <w:b/>
          <w:bCs/>
        </w:rPr>
        <w:t xml:space="preserve">Powiązane charakterystyki kierunkowe: </w:t>
      </w:r>
      <w:r>
        <w:rPr/>
        <w:t xml:space="preserve">I1A_W04_04</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oraz innych źródeł w zakresie projektowania systemów wentylacyjnych i klimatyzacyjnych
</w:t>
      </w:r>
    </w:p>
    <w:p>
      <w:pPr>
        <w:spacing w:before="60"/>
      </w:pPr>
      <w:r>
        <w:rPr/>
        <w:t xml:space="preserve">Weryfikacja: </w:t>
      </w:r>
    </w:p>
    <w:p>
      <w:pPr>
        <w:spacing w:before="20" w:after="190"/>
      </w:pPr>
      <w:r>
        <w:rPr/>
        <w:t xml:space="preserve">Zadanie projektowe (P1-P5)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U07_01: </w:t>
      </w:r>
    </w:p>
    <w:p>
      <w:pPr/>
      <w:r>
        <w:rPr/>
        <w:t xml:space="preserve">Wykorzystuje oprogramowanie komputerowe do wykonywania obliczeń (MS Office) instalacji wentylacji i klimatyzacji
</w:t>
      </w:r>
    </w:p>
    <w:p>
      <w:pPr>
        <w:spacing w:before="60"/>
      </w:pPr>
      <w:r>
        <w:rPr/>
        <w:t xml:space="preserve">Weryfikacja: </w:t>
      </w:r>
    </w:p>
    <w:p>
      <w:pPr>
        <w:spacing w:before="20" w:after="190"/>
      </w:pPr>
      <w:r>
        <w:rPr/>
        <w:t xml:space="preserve">Zadanie projektowe (P2-P3)
</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U14_01: </w:t>
      </w:r>
    </w:p>
    <w:p>
      <w:pPr/>
      <w:r>
        <w:rPr/>
        <w:t xml:space="preserve">Potrafi dokonać identyfikacji niezbędnych działań inżynierskich do wykonania zadania projektowego w zakresie wentylacji i klimatyzacji
</w:t>
      </w:r>
    </w:p>
    <w:p>
      <w:pPr>
        <w:spacing w:before="60"/>
      </w:pPr>
      <w:r>
        <w:rPr/>
        <w:t xml:space="preserve">Weryfikacja: </w:t>
      </w:r>
    </w:p>
    <w:p>
      <w:pPr>
        <w:spacing w:before="20" w:after="190"/>
      </w:pPr>
      <w:r>
        <w:rPr/>
        <w:t xml:space="preserve">Zadanie projektowe (P1-P5)
</w:t>
      </w:r>
    </w:p>
    <w:p>
      <w:pPr>
        <w:spacing w:before="20" w:after="190"/>
      </w:pPr>
      <w:r>
        <w:rPr>
          <w:b/>
          <w:bCs/>
        </w:rPr>
        <w:t xml:space="preserve">Powiązane charakterystyki kierunkowe: </w:t>
      </w:r>
      <w:r>
        <w:rPr/>
        <w:t xml:space="preserve">I1A_U14_01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U16_03: </w:t>
      </w:r>
    </w:p>
    <w:p>
      <w:pPr/>
      <w:r>
        <w:rPr/>
        <w:t xml:space="preserve">Potrafi zaprojektować, zgodnie z założeniami, instalację wentylacji i klimatyzacji
</w:t>
      </w:r>
    </w:p>
    <w:p>
      <w:pPr>
        <w:spacing w:before="60"/>
      </w:pPr>
      <w:r>
        <w:rPr/>
        <w:t xml:space="preserve">Weryfikacja: </w:t>
      </w:r>
    </w:p>
    <w:p>
      <w:pPr>
        <w:spacing w:before="20" w:after="190"/>
      </w:pPr>
      <w:r>
        <w:rPr/>
        <w:t xml:space="preserve">Zadanie projektowe (P1-P5)
</w:t>
      </w:r>
    </w:p>
    <w:p>
      <w:pPr>
        <w:spacing w:before="20" w:after="190"/>
      </w:pPr>
      <w:r>
        <w:rPr>
          <w:b/>
          <w:bCs/>
        </w:rPr>
        <w:t xml:space="preserve">Powiązane charakterystyki kierunkowe: </w:t>
      </w:r>
      <w:r>
        <w:rPr/>
        <w:t xml:space="preserve">I1A_U16_03</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poznawania nowych osiągnięć techniki, nowych technologii w zakresie wentylacji i klimatyzacji budynków; rozumie potrzebę dalszego dokształcania w zakresie projektowania systemów wentylacyjnych i klimatyzacyjnych
</w:t>
      </w:r>
    </w:p>
    <w:p>
      <w:pPr>
        <w:spacing w:before="60"/>
      </w:pPr>
      <w:r>
        <w:rPr/>
        <w:t xml:space="preserve">Weryfikacja: </w:t>
      </w:r>
    </w:p>
    <w:p>
      <w:pPr>
        <w:spacing w:before="20" w:after="190"/>
      </w:pPr>
      <w:r>
        <w:rPr/>
        <w:t xml:space="preserve">Zadanie projektowe (P1-P5)
</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K01_02: </w:t>
      </w:r>
    </w:p>
    <w:p>
      <w:pPr/>
      <w:r>
        <w:rPr/>
        <w:t xml:space="preserve">Rozumie znaczenie i potrzebę zdobycia uprawnień budowlanych w zakresie projektowania instalacji wentylacyjnych i klimatyzacyjnych
</w:t>
      </w:r>
    </w:p>
    <w:p>
      <w:pPr>
        <w:spacing w:before="60"/>
      </w:pPr>
      <w:r>
        <w:rPr/>
        <w:t xml:space="preserve">Weryfikacja: </w:t>
      </w:r>
    </w:p>
    <w:p>
      <w:pPr>
        <w:spacing w:before="20" w:after="190"/>
      </w:pPr>
      <w:r>
        <w:rPr/>
        <w:t xml:space="preserve">Zadanie projektowe (P1-P5)
</w:t>
      </w:r>
    </w:p>
    <w:p>
      <w:pPr>
        <w:spacing w:before="20" w:after="190"/>
      </w:pPr>
      <w:r>
        <w:rPr>
          <w:b/>
          <w:bCs/>
        </w:rPr>
        <w:t xml:space="preserve">Powiązane charakterystyki kierunkowe: </w:t>
      </w:r>
      <w:r>
        <w:rPr/>
        <w:t xml:space="preserve">I1A_K01_02</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2026-01-12T07:19:59+01:00</dcterms:created>
  <dcterms:modified xsi:type="dcterms:W3CDTF">2026-01-12T07:19:59+01:00</dcterms:modified>
</cp:coreProperties>
</file>

<file path=docProps/custom.xml><?xml version="1.0" encoding="utf-8"?>
<Properties xmlns="http://schemas.openxmlformats.org/officeDocument/2006/custom-properties" xmlns:vt="http://schemas.openxmlformats.org/officeDocument/2006/docPropsVTypes"/>
</file>