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metalowe 2 - projekt</w:t>
      </w:r>
    </w:p>
    <w:p>
      <w:pPr>
        <w:keepNext w:val="1"/>
        <w:spacing w:after="10"/>
      </w:pPr>
      <w:r>
        <w:rPr>
          <w:b/>
          <w:bCs/>
        </w:rPr>
        <w:t xml:space="preserve">Koordynator przedmiotu: </w:t>
      </w:r>
    </w:p>
    <w:p>
      <w:pPr>
        <w:spacing w:before="20" w:after="190"/>
      </w:pPr>
      <w:r>
        <w:rPr/>
        <w:t xml:space="preserve">dr inż. /  Jacek Szpetulski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BN1A_52_P</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 20h;
Zapoznanie się ze wskazaną literaturą 10h;
Przygotowanie się do zaliczenia 15h;
Wykonanie projektu 30h;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Zapoznanie się ze wskazaną literaturą 10h;
Przygotowanie się do zaliczenia 15h;
Wykonanie projektu 30h;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zapoznanie studentów z obliczeniami prostej konstrukcji stalowej hali przemysłowej.
</w:t>
      </w:r>
    </w:p>
    <w:p>
      <w:pPr>
        <w:keepNext w:val="1"/>
        <w:spacing w:after="10"/>
      </w:pPr>
      <w:r>
        <w:rPr>
          <w:b/>
          <w:bCs/>
        </w:rPr>
        <w:t xml:space="preserve">Treści kształcenia: </w:t>
      </w:r>
    </w:p>
    <w:p>
      <w:pPr>
        <w:spacing w:before="20" w:after="190"/>
      </w:pPr>
      <w:r>
        <w:rPr/>
        <w:t xml:space="preserve">"P1. Omówienie zakresu projektu wstępnego hali przemysłowej.
Opis techniczny. Podstawy formalne. Przedmiot opracowania. Dane wyjściowe. Zakres projektu. Ogólna koncepcja konstrukcji. Opis ustrojów i elementów konstrukcyjnych: poszycia dachu i ścian, płatew pełnościenna, wiązar kratowy, słup jednogałęziowy.          P2. Obciążenia przyjęte w projekcie: stałe, zmienne od: wiatru, śniegu, technologiczne. Metoda obliczeń statycznych. Materiały użyte do wykonania konstrukcji. Warunki gruntowe. Wymagania ochrony przeciwpożarowej i antykorozyjnej. Ogólne zasady montażu.
P3. Zestawienie obciążeń i ich kombinacje w obliczeniach statycznych – w fazie montażu i eksploatacji.
P4. Obliczenia ciągłej, pełnościennej płatwi dachowej. Schemat statyczny. Zestawienie obciążeń, kombinacje obciążeń, obliczenia statyczne. Sprawdzenie stanów granicznych. Obliczenia styków montażowych.
P5. Zestawienie obciążeń, kombinacje obciążeń. Komputerowe obliczenia statyczne układu poprzecznego.                                                                                                                      P6. Obliczenia wiązara kratowego.Wymiarowania prętów kratownicy i ich połączeń. Obliczenia węzła podporowego i styku montażow igara. Sprawdzenie stanu granicznego użytkowalności.
P7. Słup jednogałęziowy. Dobór przekroju poprzecznego. Ustalenie długości wyboczeniowych w dwóch płaszczyznach. Obliczenia wytrzymałościowe. Sprawdzenie stanu granicznego użytkowalności.
P8. Zakotwienie słupa. Kształtowanie podstawy słupa. Obliczenia wytrzymałościowe części składowych podstawy słupa i ich połączeń. Obliczenia zakotwienia słupa.
P9. Sporządzanie rysunków konstrukcji stalowych. Opisywanie prętów, kształtowników, blach oraz połączeń spawanych i śrubowych. Metody wymiarowania. Rysunki schematyczne, zestawieniowe, montażowe i warsztatowe.
P10. Zestawienia materiałowe i opis techniczny obiektu."
</w:t>
      </w:r>
    </w:p>
    <w:p>
      <w:pPr>
        <w:keepNext w:val="1"/>
        <w:spacing w:after="10"/>
      </w:pPr>
      <w:r>
        <w:rPr>
          <w:b/>
          <w:bCs/>
        </w:rPr>
        <w:t xml:space="preserve">Metody oceny: </w:t>
      </w:r>
    </w:p>
    <w:p>
      <w:pPr>
        <w:spacing w:before="20" w:after="190"/>
      </w:pPr>
      <w:r>
        <w:rPr/>
        <w:t xml:space="preserve">Warunkiem zaliczenia przedmiotu są poprawne wykonanie projektu i pozytywna ocena z jego obrony. Zaliczenie projektu będzie po prawidłowym wykonaniu obliczeń i rysunków ćwiczenia projektowego wg wydanych indywidualnie założeń oraz pozytywna ocena z pisemnej i ustnej obrony projektu. Wymagane są także obecności na zajęciach i konsultacjach. Dodatkowo oceniana będzie  aktywność w realizacji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Łubiński, W. Żółtowski: Konstrukcje Metalowe cz. 2, 
2. A. Biegus: Stalowe budynki halowe, 
3. K. Rykaluk: Konstrukcje stalowe - kominy, wieże, maszty, 
4. J. Ziółko: Zbiorniki stalowe, 
5. J. Żmuda: Projektowanie konstrukcji stalowych, cz. 1 i cz. 2
6. praca zbiorowa: Budownictwo Ogólne tom 5, 
7. praca zbiorowa pod red. A. Kozłowskiego: Konstrukcje stalowe cz. 3
8. K. Rykaluk: Konstrukcje metalowe cz. II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wiedzę w zakresie specyfiki obciążeń i zasad projektowania.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W04_01: </w:t>
      </w:r>
    </w:p>
    <w:p>
      <w:pPr/>
      <w:r>
        <w:rPr/>
        <w:t xml:space="preserve">Ma wiedzę w zakresie geometrycznego kształtowania obiektów i elementów budowlanych, wyznaczania sił przekrojowych, naprężeń, odkształceń i przemieszczeń, wymiarowania i konstruowania prostych elementów konstrukcyjnych.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uzyciu oprogramowania CAD.
</w:t>
      </w:r>
    </w:p>
    <w:p>
      <w:pPr>
        <w:spacing w:before="60"/>
      </w:pPr>
      <w:r>
        <w:rPr/>
        <w:t xml:space="preserve">Weryfikacja: </w:t>
      </w:r>
    </w:p>
    <w:p>
      <w:pPr>
        <w:spacing w:before="20" w:after="190"/>
      </w:pPr>
      <w:r>
        <w:rPr/>
        <w:t xml:space="preserve">Wykonanie ćwiczenia projektowego i zaliczenie przedmiotu.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
</w:t>
      </w:r>
    </w:p>
    <w:p>
      <w:pPr>
        <w:spacing w:before="60"/>
      </w:pPr>
      <w:r>
        <w:rPr/>
        <w:t xml:space="preserve">Weryfikacja: </w:t>
      </w:r>
    </w:p>
    <w:p>
      <w:pPr>
        <w:spacing w:before="20" w:after="190"/>
      </w:pPr>
      <w:r>
        <w:rPr/>
        <w:t xml:space="preserve">Zaliczenie ćwiczeń projektowych(P1-P8)
</w:t>
      </w:r>
    </w:p>
    <w:p>
      <w:pPr>
        <w:spacing w:before="20" w:after="190"/>
      </w:pPr>
      <w:r>
        <w:rPr>
          <w:b/>
          <w:bCs/>
        </w:rPr>
        <w:t xml:space="preserve">Powiązane charakterystyki kierunkowe: </w:t>
      </w:r>
      <w:r>
        <w:rPr/>
        <w:t xml:space="preserve">B1A_U02_02</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Wykonanie projektu i zaliczenie tego przedmiotu.(W1-W13)(P1-P8)
</w:t>
      </w:r>
    </w:p>
    <w:p>
      <w:pPr>
        <w:spacing w:before="20" w:after="190"/>
      </w:pPr>
      <w:r>
        <w:rPr>
          <w:b/>
          <w:bCs/>
        </w:rPr>
        <w:t xml:space="preserve">Powiązane charakterystyki kierunkowe: </w:t>
      </w:r>
      <w:r>
        <w:rPr/>
        <w:t xml:space="preserve">B1A_U07_01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U08_01: </w:t>
      </w:r>
    </w:p>
    <w:p>
      <w:pPr/>
      <w:r>
        <w:rPr/>
        <w:t xml:space="preserve">Potrafi analizować i interpretować otrzymane w wyniku obliczeń wielkości i formułować wnioski prowadzące do optymalizacji przyjętych wymiarów elementów konstrukcyjnych.
</w:t>
      </w:r>
    </w:p>
    <w:p>
      <w:pPr>
        <w:spacing w:before="60"/>
      </w:pPr>
      <w:r>
        <w:rPr/>
        <w:t xml:space="preserve">Weryfikacja: </w:t>
      </w:r>
    </w:p>
    <w:p>
      <w:pPr>
        <w:spacing w:before="20" w:after="190"/>
      </w:pPr>
      <w:r>
        <w:rPr/>
        <w:t xml:space="preserve">Wykonanie projektu i zaliczenie tego przedmiotu.(W1-W13)(P1-P8)
</w:t>
      </w:r>
    </w:p>
    <w:p>
      <w:pPr>
        <w:spacing w:before="20" w:after="190"/>
      </w:pPr>
      <w:r>
        <w:rPr>
          <w:b/>
          <w:bCs/>
        </w:rPr>
        <w:t xml:space="preserve">Powiązane charakterystyki kierunkowe: </w:t>
      </w:r>
      <w:r>
        <w:rPr/>
        <w:t xml:space="preserve">B1A_U08_01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
</w:t>
      </w:r>
    </w:p>
    <w:p>
      <w:pPr>
        <w:spacing w:before="60"/>
      </w:pPr>
      <w:r>
        <w:rPr/>
        <w:t xml:space="preserve">Weryfikacja: </w:t>
      </w:r>
    </w:p>
    <w:p>
      <w:pPr>
        <w:spacing w:before="20" w:after="190"/>
      </w:pPr>
      <w:r>
        <w:rPr/>
        <w:t xml:space="preserve">Wykonanie projektu i zaliczenie tego przedmiotu.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K01_02: </w:t>
      </w:r>
    </w:p>
    <w:p>
      <w:pPr/>
      <w:r>
        <w:rPr/>
        <w:t xml:space="preserve">Rozumie potrzebę zdobycia uprawnień budowlanych umożliwiających samodzielną działalność inżynierską.
</w:t>
      </w:r>
    </w:p>
    <w:p>
      <w:pPr>
        <w:spacing w:before="60"/>
      </w:pPr>
      <w:r>
        <w:rPr/>
        <w:t xml:space="preserve">Weryfikacja: </w:t>
      </w:r>
    </w:p>
    <w:p>
      <w:pPr>
        <w:spacing w:before="20" w:after="190"/>
      </w:pPr>
      <w:r>
        <w:rPr/>
        <w:t xml:space="preserve">Zaliczenie całości przedmiotu.(W1-W13)(P1-P8)
</w:t>
      </w:r>
    </w:p>
    <w:p>
      <w:pPr>
        <w:spacing w:before="20" w:after="190"/>
      </w:pPr>
      <w:r>
        <w:rPr>
          <w:b/>
          <w:bCs/>
        </w:rPr>
        <w:t xml:space="preserve">Powiązane charakterystyki kierunkowe: </w:t>
      </w:r>
      <w:r>
        <w:rPr/>
        <w:t xml:space="preserve">B1A_K01_02</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Potrafi pracować indywidualnie i w zespole. Ma świadomość odpowiedzialności za wspólnie realizowane zadania, związaną z pracą zespołową. Ma świadomość odpowiedzialności całego zespołu projektowego.
</w:t>
      </w:r>
    </w:p>
    <w:p>
      <w:pPr>
        <w:spacing w:before="60"/>
      </w:pPr>
      <w:r>
        <w:rPr/>
        <w:t xml:space="preserve">Weryfikacja: </w:t>
      </w:r>
    </w:p>
    <w:p>
      <w:pPr>
        <w:spacing w:before="20" w:after="190"/>
      </w:pPr>
      <w:r>
        <w:rPr/>
        <w:t xml:space="preserve">Zaliczenie ćwiczeń projektowych.(P1-P8)
</w:t>
      </w:r>
    </w:p>
    <w:p>
      <w:pPr>
        <w:spacing w:before="20" w:after="190"/>
      </w:pPr>
      <w:r>
        <w:rPr>
          <w:b/>
          <w:bCs/>
        </w:rPr>
        <w:t xml:space="preserve">Powiązane charakterystyki kierunkowe: </w:t>
      </w:r>
      <w:r>
        <w:rPr/>
        <w:t xml:space="preserve">B1A_K03_01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2024-05-20T04:29:51+02:00</dcterms:created>
  <dcterms:modified xsi:type="dcterms:W3CDTF">2024-05-20T04:29:51+02:00</dcterms:modified>
</cp:coreProperties>
</file>

<file path=docProps/custom.xml><?xml version="1.0" encoding="utf-8"?>
<Properties xmlns="http://schemas.openxmlformats.org/officeDocument/2006/custom-properties" xmlns:vt="http://schemas.openxmlformats.org/officeDocument/2006/docPropsVTypes"/>
</file>