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oczyszczania gazów z obiektów utylizacji odpadów (IS1A_19/02)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Hanna Bauman- Kaszubska/adiunkt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wykonanie zadania projektowego - 5; 
Razem - 25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zdobycie wiedzy w zakresie metod i technik ochrony powietrza oraz oczyszczania gazów z obiektów utylizacji odpadów.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oraz założenia inwentaryzacji i charakterystyki źródeł zanieczyszczeń oraz odorantów w gospodarce odpadami.
W2 - Inwentaryzacja obiektów gospodarki odpadami.
W3 - Zanieczyszczenie powietrza wokół obiektów gospodarki odpadami i oczyszczalni ścieków.
W4 - Ocena uciążliwości zapachowej składowiska odpadów, zakładu segregacji odpadów, zakładów biologicznego przetwarzania odpadów, zakładu termicznego przekształcania odpadów. 
W5 - Metody ograniczania emisji zanieczyszczeń oraz zmniejszenia uciążliwości odorowej.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ze sprawdzianów z zakresu wykładów. Ocena końcowa wyznaczana jest jako średnia arytmetyczna ocen cząstkowych. W przypadku uzyskania przez studenta oceny niedostatecznej, prowadzący w porozumieniu ze studentami ustala termin sprawdzianu poprawkowego. Podstawą zaliczenia kolokwium jest otrzymanie minimum 51% możliwych do zdobycia punktów. Oceny ze sprawdzianów ustala się według następujących kryteriów: 51% - 60% punktów możliwych do zdobycia - dostateczny, 61% - 70% - dość dobry, 71% - 80% - dobry, 81% - 90% - ponad dobry,  91% - 100% - bardzo dobry.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1.Nadziakiewicz J., Wacławiak K., Stelmach S.: Procesy termiczne utylizacji odpadów, Wyd. Politechniki Śląskiej, Gliwice 2007
2. Piecuch T., Juraszka B., Dąbek L.: Spalanie i piroliza odpadów oraz ochrona powietrza przed szkodliwymi składnikami spalin, Wyd. Politechniki Koszalińskiej, Koszalin 2002
3. Konieczyński J.: Ochrona powietrza przed szkodliwymi gazami, Wyd. Politechniki Śląskiej, Gliwice 2004 
4. Bilitewski B., Hardtle G., Marek K.: Podręcznik gospodarki odpadami. Teoria i praktyka, Wyd. Seidel Przywecki, Warszawa 2003
5. Kuropka J.: Oczyszczanie gazów odlotowych z zanieczyszczeń gazowych. Urządzenia i technologie, Wyd. Politechniki Warszawskiej, Wrocław 1991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uporzadkowaną wiedzę ogólną obejmującą kluczowe zagadnienia z zakresu metod i technik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emisji zanieczyszczeń i oczyszczania gazów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W08_03: </w:t>
      </w:r>
    </w:p>
    <w:p>
      <w:pPr/>
      <w:r>
        <w:rPr/>
        <w:t xml:space="preserve">Ma podstawową wiedzę dotyczącą wpływu jakie niosą przedsięwzięcia z zakresu oczyszczania gazów z obiektów utylizacji odpadów dla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baz danych oraz innych źródeł w zakresie ochrony powietrza przed zanieczyszczeniami z obiektów utylizacji odpadów.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2025-07-04T21:56:39+02:00</dcterms:created>
  <dcterms:modified xsi:type="dcterms:W3CDTF">2025-07-04T21:56:39+02:00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