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IS1A_05_01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do zajęć - 5, zapoznanie ze wskazaną literaturą - 10, wykonanie prac projektowych - 20, razem - 50;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- 5 h, zapoznanie ze wskazaną literaturą - 10 h, wykonanie prac projektowych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w:t>
      </w:r>
    </w:p>
    <w:p>
      <w:pPr>
        <w:keepNext w:val="1"/>
        <w:spacing w:after="10"/>
      </w:pPr>
      <w:r>
        <w:rPr>
          <w:b/>
          <w:bCs/>
        </w:rPr>
        <w:t xml:space="preserve">Treści kształcenia: </w:t>
      </w:r>
    </w:p>
    <w:p>
      <w:pPr>
        <w:spacing w:before="20" w:after="190"/>
      </w:pPr>
      <w:r>
        <w:rPr/>
        <w:t xml:space="preserve">P1 - Przetwarzanie tekstów: ogólne zasady edycji i redagowania dokumentów jedno- i wielostronicowych, elementarne mechanizmy pozycjonowania, wykonywanie tabel i wykresów oraz usprawnienia prac biurowych - szablony dokumentów, korespondencja seryjna, spisy treści, haseł, tabel i ilustracji. Zarządzanie stylami, wykorzystanie przypisów i odsyłaczy.
P2 - Edycja i redagowanie dokumentów o złożonej strukturze.
P3 - Sieci komputerowe: technologia www - funkcje przeglądarki, budowa strony www, język opisu stron HTML, techniki  budowy statycznych i dynamicznych stron www.</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redagowania dokumentów o rozbudowanej strukturze, potrafi formatować wielostronicowe dokumenty, definiować style i posługiwać się stylami, potrafi realizować korespondencję seryjną.</w:t>
      </w:r>
    </w:p>
    <w:p>
      <w:pPr>
        <w:spacing w:before="60"/>
      </w:pPr>
      <w:r>
        <w:rPr/>
        <w:t xml:space="preserve">Weryfikacja: </w:t>
      </w:r>
    </w:p>
    <w:p>
      <w:pPr>
        <w:spacing w:before="20" w:after="190"/>
      </w:pPr>
      <w:r>
        <w:rPr/>
        <w:t xml:space="preserve">Praca projektowa (P1-P2).</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korzystać z dostępnych w sieciach komputerowych usług poczty elektronicznej, komputerowych baz danych, wyszukiwania informacji. Potrafi zaprojektować i przygotować w technologii WWW proste statyczne strony internetowe.</w:t>
      </w:r>
    </w:p>
    <w:p>
      <w:pPr>
        <w:spacing w:before="60"/>
      </w:pPr>
      <w:r>
        <w:rPr/>
        <w:t xml:space="preserve">Weryfikacja: </w:t>
      </w:r>
    </w:p>
    <w:p>
      <w:pPr>
        <w:spacing w:before="20" w:after="190"/>
      </w:pPr>
      <w:r>
        <w:rPr/>
        <w:t xml:space="preserve">Praca projektowa (P3).</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oraz poznawania nowych rozwiązań/technologii w zakresie TI.</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Przy wykonywaniu postawionych zadań projektowych potrafi pracować indywidualnie i w grupie przejmując w niej różne role.</w:t>
      </w:r>
    </w:p>
    <w:p>
      <w:pPr>
        <w:spacing w:before="60"/>
      </w:pPr>
      <w:r>
        <w:rPr/>
        <w:t xml:space="preserve">Weryfikacja: </w:t>
      </w:r>
    </w:p>
    <w:p>
      <w:pPr>
        <w:spacing w:before="20" w:after="190"/>
      </w:pPr>
      <w:r>
        <w:rPr/>
        <w:t xml:space="preserve">W ramach ćwiczeń projektowych dyskusja oraz obserwacja w czasie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2026-09-13T05:49:04+02:00</dcterms:created>
  <dcterms:modified xsi:type="dcterms:W3CDTF">2026-09-13T05:49:04+02:00</dcterms:modified>
</cp:coreProperties>
</file>

<file path=docProps/custom.xml><?xml version="1.0" encoding="utf-8"?>
<Properties xmlns="http://schemas.openxmlformats.org/officeDocument/2006/custom-properties" xmlns:vt="http://schemas.openxmlformats.org/officeDocument/2006/docPropsVTypes"/>
</file>