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podstawowej wiedzy z podstaw metalurgii proszków i zapoznanie z technologiami wytwarzania spieków. Praktyczne zapoznanie studentów z doświadczalnymi metodami badań właściwości proszków oraz wytwarzania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IM1_W13, IM1_W06</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MP_U1: </w:t>
      </w:r>
    </w:p>
    <w:p>
      <w:pPr/>
      <w:r>
        <w:rPr/>
        <w:t xml:space="preserve">Umie dobrać metodę wytwarzania proszku określonego metalu</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IM1_U14, IM1_U15, IM1_U16</w:t>
      </w:r>
    </w:p>
    <w:p>
      <w:pPr>
        <w:spacing w:before="20" w:after="190"/>
      </w:pPr>
      <w:r>
        <w:rPr>
          <w:b/>
          <w:bCs/>
        </w:rPr>
        <w:t xml:space="preserve">Powiązane charakterystyki obszarowe: </w:t>
      </w:r>
      <w:r>
        <w:rPr/>
        <w:t xml:space="preserve">I.P6S_UW, III.P6S_UW.2.o, III.P6S_UW.4.o, III.P6S_UW.1.o, III.P6S_UW.3.o</w:t>
      </w:r>
    </w:p>
    <w:p>
      <w:pPr>
        <w:keepNext w:val="1"/>
        <w:spacing w:after="10"/>
      </w:pPr>
      <w:r>
        <w:rPr>
          <w:b/>
          <w:bCs/>
        </w:rPr>
        <w:t xml:space="preserve">Charakterystyka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IM1_U16, IM1_U15</w:t>
      </w:r>
    </w:p>
    <w:p>
      <w:pPr>
        <w:spacing w:before="20" w:after="190"/>
      </w:pPr>
      <w:r>
        <w:rPr>
          <w:b/>
          <w:bCs/>
        </w:rPr>
        <w:t xml:space="preserve">Powiązane charakterystyki obszarowe: </w:t>
      </w:r>
      <w:r>
        <w:rPr/>
        <w:t xml:space="preserve">I.P6S_UW, III.P6S_UW.1.o, III.P6S_UW.2.o, III.P6S_UW.4.o, III.P6S_UW.3.o</w:t>
      </w:r>
    </w:p>
    <w:p>
      <w:pPr>
        <w:keepNext w:val="1"/>
        <w:spacing w:after="10"/>
      </w:pPr>
      <w:r>
        <w:rPr>
          <w:b/>
          <w:bCs/>
        </w:rPr>
        <w:t xml:space="preserve">Charakterystyka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2024-05-02T07:42:15+02:00</dcterms:created>
  <dcterms:modified xsi:type="dcterms:W3CDTF">2024-05-02T07:42:15+02:00</dcterms:modified>
</cp:coreProperties>
</file>

<file path=docProps/custom.xml><?xml version="1.0" encoding="utf-8"?>
<Properties xmlns="http://schemas.openxmlformats.org/officeDocument/2006/custom-properties" xmlns:vt="http://schemas.openxmlformats.org/officeDocument/2006/docPropsVTypes"/>
</file>