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zajęć laboratoryjnych - 10 godz.
b) opracowanie sprawozdań z zajęć laboratoryjnych - 15 godz.
c) przygotowanie do egzaminu - 20 godz.
d) studium literaturowe - 5 godz.
Razem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przygotowanie do zajęć laboratoryjnych - 10 godz.
b) laboratorium - 15 godz.
c) opracowanie sprawozdań z zajęć laboratoryjnych- 15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oddziaływania promieniowania jonizującego z materią; metod obrazowania medycznego (strukturalnych i funkcjonalnych) oraz ochrony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prowadzących leczenie z użyciem promieniowania jonizującego na stanowiskach inżynierskich oraz w firmach produkujących, instalujących oraz serwisujących urządzenia używane w takich procedurach leczniczych.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Oddziaływanie promieniowania jonizującego z materią. 
Podstawowe cechy nowotworów. 
Radiobiologiczne podstawy radioterapii. 
Techniki teleradioterapii. 
Urządzenia do teleradioterapii oraz urządzenia pomocnicze.
Parametry wysokoenergetycznych wiązek terapeutycznych. 
Podstawy dozymetrii wysokoenergetycznych wiązek terapeutycznych. 
Obrazowanie medyczne w planowaniu i realizacji radioterapii. Planowanie leczenia. 
Brachyterapia. 
Radioterapia hadronowa. 
Radioterapia izotopowa. 
Nowotwory wtórne. 
Zapewnienie jakości w radioterapii.
Zakres zajęć laboratoryjnych obejmuje: 
Wyznaczanie parametrów wiązki fotonowej w sposób doświadczalny oraz z wykorzystaniem środowiska obliczeniowego bazującego na metodzie Monte Carlo
Wstęp do planowania leczenia.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 B. Podgorsak, International Atomic Energy Agency, Vienna 2005.
„Planowanie leczenia i dozymetria w radioterapii (Tom 1)” red. J. Malicki, K. Ślosarek, Via Medica Wydawnictwo, Gdańsk, 2016
„Planowanie leczenia i dozymetria w radioterapii (Tom 2)” red. J. Malicki, K. Ślosarek, Via Medica Wydawnictwo, Gdańsk, 2018
„Biocybernetyka i inżyniera biomedyczna 2000” tom.9 „Fizyka medyczna”, red. Maciej Nałęcz; Akademicka Oficyna Wydawnicza EXIT 
A. Hrynkiewicz, E. Rokita: Fizyczne metody diagnostyki medycznej i terapii, PWN, Warszawa, 2013
W. Łobodziec: Dozymetria promieniowania jonizującego w radioterapii, Wydawnictwo Uniwersytetu Śląskiego, Katowice, 1999 
W. Łobodziec: Podstawy fizyki promieniowania jonizującego na użytek radioterapii i diagnostyki radiologicznej, Wydawnictwo Uniwersytetu Rzeszowskiego, Rzeszów, 2016.
TECHNICAL REPORTS SERIES No. 398 Absorbed Dose Determination in External Beam Radiotherapy: An International Code of Practice for Dosimetry Based on Standards of Absorbed Dose to Water, International Atomic Energy Agency, Vienna,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wysokoenergetycznych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RDTR_U01: </w:t>
      </w:r>
    </w:p>
    <w:p>
      <w:pPr/>
      <w:r>
        <w:rPr/>
        <w:t xml:space="preserve">Potrafi: korzystając z obowiązujących przepisów i zaleceń wyznaczyć parametry wiązek wysokoenergetycznych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U_02,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2026-08-16T14:13:00+02:00</dcterms:created>
  <dcterms:modified xsi:type="dcterms:W3CDTF">2026-08-16T14:13:00+02:00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