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Przygotowanie pracy dyplomowej (magisterskiej)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Opiekun pracy dyplomowej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 i Systemy Informacyjne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Posiadanie wiedzy, umiejętności i kompetencji do podjęcia i realizacji pracy dyplomowej magisterskiej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jest opieka nad prawidłowym przebiegiem realizacji pracy dyplomowej przez studentów. Celem procesu dyplomowania jest:
- synteza zdobytej wiedzy w obszarze kierunku Informatyka i Systemy Informacyjne w obrębie wybranej specjalności;
- pogłębienie znajomości wiedzy teoretycznej, związanej z wybranym tematem pracy;
- zapoznanie studenta z metodyką pracy naukowej (wybór i formułowanie celu pracy, analiza aktualnego stanu wiedzy, opracowanie metodyki badań, weryfikacja i krytyczna dyskusja otrzymanych wyników badań);
- zapoznanie studenta z zasadami pisania naukowych tekstów technicznych oraz informatycznymi zasobami literatury naukowej;
- zapoznanie studenta z zasadami przygotowania prezentacji uzyskanych wyników;
- nabycie umiejętności rozwiązywania problemów (również inżynierskich) i przestrzegania zasad etyki przy realizacji pracy.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Lista propozycji tematów prac dyplomowych magisterskich na dany rok akademicki jest zatwierdzana przez Komisję Programową kierunku Informatyka i Systemy Informacyjne.
Student wykonujący dyplomową pracę magisterską ma wykazać się pogłębioną znajomością podstawowej wiedzy teoretycznej w dziedzinie informatyki oraz umiejętnością rozwiązywania problemów, wymagających stosowania nowoczesnych metod z zakresu analiz teoretycznych, badawczych, obliczeniowych i eksperymentalnych. Praca dyplomowa magisterska składa się z części praktycznej, w ramach której student rozwiązuje od strony technicznej postawiony w pracy problem oraz z części teoretycznej, która stanowi opis prac/badań przeprowadzonych przez studenta podczas realizacji pracy. W przypadku prac o charakterze badawczym dopuszczalne jest wykonanie pracy dyplomowej magisterskiej składającej się jedynie z części teoretycznej (opisowej).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Pracę dyplomową magisterską wykonuje się indywidualnie lub, jeśli temat pracy tego wymaga, w zespole dwuosobowym, pod warunkiem, że udział każdego z jej wykonawców jest szczegółowo określony.
Ocena formująca: Monitorowanie i ocena postępów w realizacji pracy magisterskiej dokonywana przez opiekuna; założenia oraz postępy w realizacji pracy dyplomowej dyplomant przedstawia również na seminarium dyplomowym, którego zaliczenie jest niezbędne do dopuszczenia do egzaminu dyplomowego.
Ocena końcowa: Promotor oraz recenzent opracowują opinie o pracy dyplomowej, zgodnie z ustalonymi wzorami i proponują jej ocenę. W przypadku pracy dyplomowej realizowanej przez zespół studentów, opiekun i recenzent proponują ocenę indywidualną dla każdego z członków zespołu.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Informacje dla dyplomantów i promotorów na stronie Wydziału Matematyki i Nauk Informacyjnych.
2. Uchwała Rady Wydziału MiNI nr 142/VI/2019 z dnia 17.01.2019 w sprawie szczegółowych zasad prowadzenia prac dyplomowych i egzaminów dyplomowych na Wydziale Matematyki i Nauk Informacyjnych Politechniki Warszawskiej na kierunku Informatyka oraz Informatyka i Systemy Informacyjne w języku polskim i w języku angielskim.
3. Regulamin studiów w Politechnice Warszawskiej: §29, §30, §31 i §32.
4. Poradnik pisania pracy dyplomowej. Materiał Komisji Dydaktycznej Samorządu Studentów Politechniki Warszawskiej, pod red. M. Ziółkowskiej. Samorząd Studentów PW, Warszawa 2009, http://bcpw.bg.pw.edu.pl/dlibra/docmetadata?id=1524.
5. Wyszukiwanie literatury – materiał na stronach Biblioteki Głównej PW: http://www.bg.pw.edu.pl/index.php/wyszukiwanie-literatury/.
6. Przypisy i bibliografia – materiał na stronach Biblioteki Głównej PW: http://www.bg.pw.edu.pl/index.php/przypisy-i-bibliografia/.
7. Zarządzenie nr 43/2016 Rektora PW z dnia 8.08.2016 w sprawie ujednolicenia wymogów edytorskich prac dyplomowych.
8. Zarządzenie nr 57/2016 Rektora PW z dnia 15.12.2016 zmieniające zarządzenie nr 43/2016 z dnia 8.08.2016 w sprawie ujednolicenia wymogów edytorskich prac dyplomowych.
9. Archiwum prac dyplomowych: https://apd.usos.pw.edu.pl/.
10. Literatura i źródła danych dobrane indywidualnie przez promotora zależnie od tematyki wykonywanej pracy dyplomowej.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pogłębioną wiedzę z informatyki i kierunków pokrewnych w zakresie tematyki przygotowywanej pracy dyplomowej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pracy przez promotora, recenzje pracy, ocena obrony pracy dyplomowej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I2_W02, I2_W07**, I2SI_W01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I.P7S_WG.o, P7U_W, III.P7S_WG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zasady etyczne związane z wykonywaniem zawodu informatyka i rozumie konieczność rozważania społecznych skutków technologii informacyjnych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pracy przez promotora, recenzje pracy, ocena obrony pracy dyplomowej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I.P7S_WK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metody, techniki, narzędzia IT i technologie inżynierskie w zakresie studiowanej specjalności i tematyki przygotowywanej pracy dyplomowej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pracy przez promotora, recenzje pracy, ocena obrony pracy dyplomowej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I2_W02, I2_W03, I2_W06**, I2_W07**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I.P7S_WK, III.P7S_WG, III.P7S_WK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pozyskiwać informacje z literatury, baz danych oraz innych źródeł, w tym anglojęzycznych, integrować je, dokonywać ich interpretacji oraz wyciągać wnioski i formułować opinie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pracy przez promotora, recenzje pracy, ocena obrony pracy dyplomowej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I2_U01, I2_U06, I2_U10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opracować szczegółową dokumentację wyników realizacji zadania badawczego oraz potrafi przygotować opracowanie zawierające prezentację i omówienie tych wyników raz poprowadzić dyskusję na ten temat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pracy przez promotora, recenzje pracy, ocena obrony pracy dyplomowej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I2_U01, I2_U08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integrować wiedzę pochodzącą z wielu dziedzin z uwzględnieniem aspektów pozatechnicznych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pracy przez promotora, recenzje pracy, ocena obrony pracy dyplomowej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U04: </w:t>
      </w:r>
    </w:p>
    <w:p>
      <w:pPr/>
      <w:r>
        <w:rPr/>
        <w:t xml:space="preserve">Potrafi zaproponować ulepszenia istniejących rozwiązań informatycznych w ramach realizowanego zadania w pracy dyplomowej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pracy przez promotora, recenzje pracy, ocena obrony pracy dyplomowej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I2_U05, I2_U15**, I2_U02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U05: </w:t>
      </w:r>
    </w:p>
    <w:p>
      <w:pPr/>
      <w:r>
        <w:rPr/>
        <w:t xml:space="preserve">Potrafi ocenić i dobrać odpowiednie technologie informatyczne i metody do wykonania zadania związanego z tematem pracy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pracy przez promotora, recenzje pracy, ocena obrony pracy dyplomowej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I2_U07, I2_U16**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U06: </w:t>
      </w:r>
    </w:p>
    <w:p>
      <w:pPr/>
      <w:r>
        <w:rPr/>
        <w:t xml:space="preserve">Potrafi samodzielnie określić kierunki dalszego uczenia się i realizować proces samokształcenia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pracy przez promotora, recenzje pracy, ocena obrony pracy dyplomowej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Krytycznie ocenia posiadaną wiedzę i odbierane treści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pracy przez promotora, recenzje pracy, ocena obrony pracy dyplomowej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Jest świadomy roli wiedzy w rozwiązywaniu problemów i rozumie potrzebę zasięgania opinii ekspertów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pracy dyplomanta przez opiekuna, dyskusja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K03: </w:t>
      </w:r>
    </w:p>
    <w:p>
      <w:pPr/>
      <w:r>
        <w:rPr/>
        <w:t xml:space="preserve">Jest przygotowany do myślenia i działania w sposób kreatywny i przedsiębiorczy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pracy dyplomanta przez opiekuna, dyskusja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2025-04-28T05:01:23+02:00</dcterms:created>
  <dcterms:modified xsi:type="dcterms:W3CDTF">2025-04-28T05:01:23+02:00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