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ustrukturyzowanych</w:t>
      </w:r>
    </w:p>
    <w:p>
      <w:pPr>
        <w:keepNext w:val="1"/>
        <w:spacing w:after="10"/>
      </w:pPr>
      <w:r>
        <w:rPr>
          <w:b/>
          <w:bCs/>
        </w:rPr>
        <w:t xml:space="preserve">Koordynator przedmiotu: </w:t>
      </w:r>
    </w:p>
    <w:p>
      <w:pPr>
        <w:spacing w:before="20" w:after="190"/>
      </w:pPr>
      <w:r>
        <w:rPr/>
        <w:t xml:space="preserve">dr Anna Cena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
Algebra liniowa z geometrią analityczną</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przegląd najczęściej stosowanych w praktyce metod przetwarzania danych i przygotowywania ich do analizy. Szczególny nacisk położony jest na omówienie i ćwiczenie technik filtrowania, przekształcania i agregacji zmiennych lub całych zbiorów danych, także w podgrupach. Uczestnicy kursu poznają najbardziej podstawowe metody czyszczenia danych, ich wizualizacji i podsumowywania, a także imputacji braków danych. Ponadto nabywają umiejętność przetwarzania danych w postaci tekstowej, m.in. z różnego rodzaju API i innych zasobów internetowych. Do osiągnięcia powyższych celów używany jest przede wszystkim język R wraz z bogatym zbiorem pakietów dla tego środowiska. Szczególnie jednak eksponowane są techniki i funkcje obecne w innych środowiskach, m.in. Python 3.</w:t>
      </w:r>
    </w:p>
    <w:p>
      <w:pPr>
        <w:keepNext w:val="1"/>
        <w:spacing w:after="10"/>
      </w:pPr>
      <w:r>
        <w:rPr>
          <w:b/>
          <w:bCs/>
        </w:rPr>
        <w:t xml:space="preserve">Treści kształcenia: </w:t>
      </w:r>
    </w:p>
    <w:p>
      <w:pPr>
        <w:spacing w:before="20" w:after="190"/>
      </w:pPr>
      <w:r>
        <w:rPr/>
        <w:t xml:space="preserve">1. Podstawowe atomowe typy danych w R: Wektory i NULL
2. Zwektoryzowane operacje na wektorach atomowych. Przekształcanie i filtrowanie zmiennych. Agregacja zmiennych
3. Przetwarzanie danych tekstowych. Wyrażenia regularne
4. Listy. Funkcje
5. Instrukcja sterująca i pętle
6. Atrybuty obiektów. Programowanie obiektowe w stylu S3
7. Typy złożone: obiekty reprezentujące czas, czynniki, szeregi czasowe, macierze i ramki danych oraz podstawowe operacje na nich
8. Niestandardowa ewaluacja. Formuły
9. Filtrowanie, przekształcanie i czyszczenie ramek danych. Imputacja braków danych
10. Agregacja i inne operacje na danych w podgrupach. Scalanie ramek danych
11. Przetwarzanie danych tekstowych. Wyrażenia regularne
12. Operacje na plikach i katalogach. Pobieranie danych z API. Wydobywanie informacji ze stron WWW
13. Tworzenie wykresów
14. Python 3: numpy, scipy, pandas</w:t>
      </w:r>
    </w:p>
    <w:p>
      <w:pPr>
        <w:keepNext w:val="1"/>
        <w:spacing w:after="10"/>
      </w:pPr>
      <w:r>
        <w:rPr>
          <w:b/>
          <w:bCs/>
        </w:rPr>
        <w:t xml:space="preserve">Metody oceny: </w:t>
      </w:r>
    </w:p>
    <w:p>
      <w:pPr>
        <w:spacing w:before="20" w:after="190"/>
      </w:pPr>
      <w:r>
        <w:rPr/>
        <w:t xml:space="preserve">Na zaliczenie składają się oceny zdobyte za rozwiązania 3-5 prac domowych oraz zadań projektowych.
Do zdobycia maks. 100 p. Ocena końcowa wynika z sumy punktów; ≤50 p. - 2,0; (50,60] – 3,0; (60,70] – 3,5; (70,80] – 4,0; (80,90] – 4,5; &gt;90 – 5,0.
Szczegółowy regulamin zaliczenia podawany jest na początku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Gągolewski M., Programowanie w języku R. Analiza danych, obliczenia, symulacje, Wydawnictwo Naukowe PWN, wydanie II, 2016
2. Wickham H., Grolemund G., R for Data Science, O'Reilly, 2016
3. Chambers J.M., Programming with Data, Springer, 1998
4. Chambers J.M., Software for Data Analysis. Programming with R, Springer, 2008
5. Matloff N.S., The Art of R Programming: A Tour of Statistical Software Design, No Starch Press, 2011
6. Venables W.N., Ripley B.D., S Programming, Springer, 2000
7. Wickham H., Advanced R, Chapmah &amp; Hall/CRC, 2014
8. Gagolewski M., Bartoszuk M., Cena A., Przetwarzanie i analiza danych w języku Python, Wydawnictwo Naukowe PWN, Warszawa, 2016
9. McKinney W., Python for Data Analysis. Data Wrangling with Pandas, NumPy, and IPython, O'Reilly Media, 2012
10. Richert W., Coelho L.P., Building Machine Learning Systems with Python, Packt Publishing, 2013</w:t>
      </w:r>
    </w:p>
    <w:p>
      <w:pPr>
        <w:keepNext w:val="1"/>
        <w:spacing w:after="10"/>
      </w:pPr>
      <w:r>
        <w:rPr>
          <w:b/>
          <w:bCs/>
        </w:rPr>
        <w:t xml:space="preserve">Witryna www przedmiotu: </w:t>
      </w:r>
    </w:p>
    <w:p>
      <w:pPr>
        <w:spacing w:before="20" w:after="190"/>
      </w:pPr>
      <w:r>
        <w:rPr/>
        <w:t xml:space="preserve">http://www.gagolewski.com/teaching/</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programowania w języku R i jego najważniejsze typy danych (w tym wektory atomowe, listy, funkcje, czynniki, szeregi czasowe, macierze oraz ramki danych)</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DS_W14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i algorytmy wykorzystywane w przetwarzaniu danych i przygotowywaniu ich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DS_W08, DS_W09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wstępną analizę danych, m.in. podsumować wartości zmiennych oraz przedstawić je w postaci graficznej</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DS_U03, DS_U04, DS_U15</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U02: </w:t>
      </w:r>
    </w:p>
    <w:p>
      <w:pPr/>
      <w:r>
        <w:rPr/>
        <w:t xml:space="preserve">Umie zaimplementować proste metody przetwarzania i analizy danych oraz ocenić ich złożoność pamięciową i czasową</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DS_U11, DS_U13, DS_U14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pozyskiwać dane ze źródeł tekstowych i zasobów i Internecie, wyczyścić je i przygotować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DS_U22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Zna potrzebę uczenia się przez całe życie i podnoszenia kompetencji zawodowych oraz potrafi myśleć i działać w sposób przedsiębiorczy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2026-02-08T08:54:05+01:00</dcterms:created>
  <dcterms:modified xsi:type="dcterms:W3CDTF">2026-02-08T08:54:05+01:00</dcterms:modified>
</cp:coreProperties>
</file>

<file path=docProps/custom.xml><?xml version="1.0" encoding="utf-8"?>
<Properties xmlns="http://schemas.openxmlformats.org/officeDocument/2006/custom-properties" xmlns:vt="http://schemas.openxmlformats.org/officeDocument/2006/docPropsVTypes"/>
</file>